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176" w14:textId="77777777" w:rsidR="00980400" w:rsidRPr="004B192F" w:rsidRDefault="00980400" w:rsidP="00075C0E">
      <w:pPr>
        <w:pBdr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Garamond" w:eastAsia="Batang" w:hAnsi="Garamond"/>
          <w:b/>
          <w:szCs w:val="24"/>
        </w:rPr>
      </w:pPr>
    </w:p>
    <w:p w14:paraId="3B589EAE" w14:textId="64A07993" w:rsidR="008F016F" w:rsidRPr="00C3409B" w:rsidRDefault="00E049C2" w:rsidP="00075C0E">
      <w:pPr>
        <w:pBdr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mallCaps/>
          <w:szCs w:val="24"/>
        </w:rPr>
      </w:pPr>
      <w:r w:rsidRPr="00C3409B">
        <w:rPr>
          <w:rFonts w:ascii="Arial" w:eastAsia="Batang" w:hAnsi="Arial" w:cs="Arial"/>
          <w:b/>
          <w:smallCaps/>
          <w:szCs w:val="24"/>
        </w:rPr>
        <w:t>RESEARCH INTERESTS</w:t>
      </w:r>
    </w:p>
    <w:p w14:paraId="2D002EE0" w14:textId="77777777" w:rsidR="005B3F61" w:rsidRPr="00C3409B" w:rsidRDefault="005B3F61" w:rsidP="00075C0E">
      <w:pPr>
        <w:tabs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Cs w:val="24"/>
        </w:rPr>
      </w:pPr>
    </w:p>
    <w:p w14:paraId="2DF99DD7" w14:textId="0F8DB2AF" w:rsidR="00D14868" w:rsidRDefault="00C47278" w:rsidP="00D14868">
      <w:pPr>
        <w:pStyle w:val="ListParagraph"/>
        <w:numPr>
          <w:ilvl w:val="0"/>
          <w:numId w:val="5"/>
        </w:numPr>
        <w:tabs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>Artificial IntelIigence applications in K-20 education</w:t>
      </w:r>
    </w:p>
    <w:p w14:paraId="3FB41A90" w14:textId="77777777" w:rsidR="009A73C0" w:rsidRDefault="009A73C0" w:rsidP="009A73C0">
      <w:pPr>
        <w:pStyle w:val="ListParagraph"/>
        <w:numPr>
          <w:ilvl w:val="0"/>
          <w:numId w:val="5"/>
        </w:numPr>
        <w:tabs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Cs w:val="24"/>
        </w:rPr>
      </w:pPr>
      <w:r>
        <w:rPr>
          <w:rFonts w:ascii="Roboto" w:hAnsi="Roboto" w:cs="Arial"/>
          <w:color w:val="333333"/>
        </w:rPr>
        <w:t xml:space="preserve">Strategies and tools for </w:t>
      </w:r>
      <w:r>
        <w:rPr>
          <w:rFonts w:ascii="Arial" w:eastAsia="Batang" w:hAnsi="Arial" w:cs="Arial"/>
          <w:szCs w:val="24"/>
        </w:rPr>
        <w:t>students with learning disabilities, ADHD, and autism</w:t>
      </w:r>
    </w:p>
    <w:p w14:paraId="5C291BB1" w14:textId="77777777" w:rsidR="00D14868" w:rsidRDefault="00D14868" w:rsidP="00D14868">
      <w:pPr>
        <w:pStyle w:val="ListParagraph"/>
        <w:numPr>
          <w:ilvl w:val="0"/>
          <w:numId w:val="5"/>
        </w:numPr>
        <w:tabs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>Socioemotional learning, well-being, and communication</w:t>
      </w:r>
    </w:p>
    <w:p w14:paraId="2E4D81CA" w14:textId="0700F985" w:rsidR="00D14868" w:rsidRDefault="00D14868" w:rsidP="008031BA">
      <w:pPr>
        <w:pStyle w:val="ListParagraph"/>
        <w:numPr>
          <w:ilvl w:val="0"/>
          <w:numId w:val="5"/>
        </w:numPr>
        <w:tabs>
          <w:tab w:val="left" w:pos="7830"/>
          <w:tab w:val="left" w:pos="8640"/>
          <w:tab w:val="right" w:pos="9360"/>
        </w:tabs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>Learning</w:t>
      </w:r>
      <w:r w:rsidR="009A73C0">
        <w:rPr>
          <w:rFonts w:ascii="Arial" w:eastAsia="Batang" w:hAnsi="Arial" w:cs="Arial"/>
          <w:szCs w:val="24"/>
        </w:rPr>
        <w:t xml:space="preserve"> and motivation</w:t>
      </w:r>
      <w:r>
        <w:rPr>
          <w:rFonts w:ascii="Arial" w:eastAsia="Batang" w:hAnsi="Arial" w:cs="Arial"/>
          <w:szCs w:val="24"/>
        </w:rPr>
        <w:t xml:space="preserve"> in immersive environments</w:t>
      </w:r>
    </w:p>
    <w:p w14:paraId="59E776CD" w14:textId="77777777" w:rsidR="004F4C29" w:rsidRPr="004F4C29" w:rsidRDefault="00D14868" w:rsidP="008031BA">
      <w:pPr>
        <w:pStyle w:val="ListParagraph"/>
        <w:numPr>
          <w:ilvl w:val="0"/>
          <w:numId w:val="5"/>
        </w:numPr>
        <w:shd w:val="clear" w:color="auto" w:fill="FFFFFF"/>
        <w:tabs>
          <w:tab w:val="left" w:pos="7830"/>
          <w:tab w:val="left" w:pos="8640"/>
          <w:tab w:val="right" w:pos="9360"/>
        </w:tabs>
        <w:rPr>
          <w:rFonts w:ascii="Roboto" w:hAnsi="Roboto" w:cs="Arial"/>
          <w:color w:val="333333"/>
          <w:szCs w:val="20"/>
        </w:rPr>
      </w:pPr>
      <w:r w:rsidRPr="004F4C29">
        <w:rPr>
          <w:rFonts w:ascii="Arial" w:eastAsia="Batang" w:hAnsi="Arial" w:cs="Arial"/>
          <w:szCs w:val="24"/>
        </w:rPr>
        <w:t>Human relationships with technology</w:t>
      </w:r>
    </w:p>
    <w:p w14:paraId="314315F6" w14:textId="0A00C08C" w:rsidR="00D14868" w:rsidRPr="004F4C29" w:rsidRDefault="00D14868" w:rsidP="008031BA">
      <w:pPr>
        <w:pStyle w:val="ListParagraph"/>
        <w:numPr>
          <w:ilvl w:val="0"/>
          <w:numId w:val="5"/>
        </w:numPr>
        <w:shd w:val="clear" w:color="auto" w:fill="FFFFFF"/>
        <w:tabs>
          <w:tab w:val="left" w:pos="7830"/>
          <w:tab w:val="left" w:pos="8640"/>
          <w:tab w:val="right" w:pos="9360"/>
        </w:tabs>
        <w:rPr>
          <w:rFonts w:ascii="Roboto" w:hAnsi="Roboto" w:cs="Arial"/>
          <w:color w:val="333333"/>
          <w:szCs w:val="20"/>
        </w:rPr>
      </w:pPr>
      <w:r w:rsidRPr="004F4C29">
        <w:rPr>
          <w:rFonts w:ascii="Roboto" w:hAnsi="Roboto" w:cs="Arial"/>
          <w:color w:val="333333"/>
          <w:szCs w:val="18"/>
        </w:rPr>
        <w:t xml:space="preserve">Higher education collaborations with community </w:t>
      </w:r>
    </w:p>
    <w:p w14:paraId="04586BCF" w14:textId="77777777" w:rsidR="008F016F" w:rsidRPr="00C3409B" w:rsidRDefault="008F016F" w:rsidP="00075C0E">
      <w:pPr>
        <w:pBdr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Cs w:val="24"/>
        </w:rPr>
      </w:pPr>
    </w:p>
    <w:p w14:paraId="0F5EF11F" w14:textId="102236D7" w:rsidR="00A04504" w:rsidRPr="00F06228" w:rsidRDefault="00F06228" w:rsidP="00075C0E">
      <w:pPr>
        <w:pBdr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mallCaps/>
          <w:szCs w:val="24"/>
        </w:rPr>
      </w:pPr>
      <w:r>
        <w:rPr>
          <w:rFonts w:ascii="Arial" w:eastAsia="Batang" w:hAnsi="Arial" w:cs="Arial"/>
          <w:b/>
          <w:smallCaps/>
          <w:szCs w:val="24"/>
        </w:rPr>
        <w:t>EDUCATION</w:t>
      </w:r>
    </w:p>
    <w:p w14:paraId="19194CF4" w14:textId="77777777" w:rsidR="005B3F61" w:rsidRPr="00C3409B" w:rsidRDefault="005B3F61" w:rsidP="00075C0E">
      <w:pPr>
        <w:tabs>
          <w:tab w:val="left" w:pos="720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b/>
          <w:szCs w:val="24"/>
        </w:rPr>
      </w:pPr>
    </w:p>
    <w:p w14:paraId="7CFD2EDF" w14:textId="4DB7BEEA" w:rsidR="009941E6" w:rsidRPr="00980400" w:rsidRDefault="00DF4264" w:rsidP="009941E6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b/>
          <w:bCs/>
          <w:sz w:val="22"/>
          <w:szCs w:val="22"/>
        </w:rPr>
      </w:pPr>
      <w:bookmarkStart w:id="0" w:name="_Hlk12273024"/>
      <w:r w:rsidRPr="00980400">
        <w:rPr>
          <w:rFonts w:ascii="Arial" w:eastAsia="Batang" w:hAnsi="Arial" w:cs="Arial"/>
          <w:b/>
          <w:bCs/>
          <w:sz w:val="22"/>
          <w:szCs w:val="22"/>
        </w:rPr>
        <w:t>PhD in Learning Technologies (Major) and Behavioral Science (Minor)</w:t>
      </w:r>
      <w:r w:rsidR="009941E6" w:rsidRPr="00980400">
        <w:rPr>
          <w:rFonts w:ascii="Arial" w:eastAsia="Batang" w:hAnsi="Arial" w:cs="Arial"/>
          <w:b/>
          <w:bCs/>
          <w:sz w:val="22"/>
          <w:szCs w:val="22"/>
        </w:rPr>
        <w:tab/>
      </w:r>
    </w:p>
    <w:bookmarkEnd w:id="0"/>
    <w:p w14:paraId="7A9FA509" w14:textId="77777777" w:rsidR="00DF4264" w:rsidRPr="00980400" w:rsidRDefault="00DF4264" w:rsidP="00DF4264">
      <w:pPr>
        <w:spacing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sz w:val="22"/>
          <w:szCs w:val="22"/>
        </w:rPr>
        <w:t>University of North Texas, Denton, TX</w:t>
      </w:r>
    </w:p>
    <w:p w14:paraId="598B339E" w14:textId="76169BB6" w:rsidR="00DF4264" w:rsidRPr="00980400" w:rsidRDefault="00DF4264" w:rsidP="00DF4264">
      <w:pPr>
        <w:spacing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sz w:val="22"/>
          <w:szCs w:val="22"/>
        </w:rPr>
        <w:t xml:space="preserve">Dissertation: </w:t>
      </w:r>
      <w:r w:rsidRPr="00980400">
        <w:rPr>
          <w:rFonts w:ascii="Arial" w:eastAsia="Batang" w:hAnsi="Arial" w:cs="Arial"/>
          <w:i/>
          <w:iCs/>
          <w:sz w:val="22"/>
          <w:szCs w:val="22"/>
        </w:rPr>
        <w:t>The impact of an inquiry-based learning curriculum upon digital awareness and well-being among adolescents with learning and attentional disabilities</w:t>
      </w:r>
    </w:p>
    <w:p w14:paraId="03B4E21D" w14:textId="77777777" w:rsidR="00306B9F" w:rsidRPr="00980400" w:rsidRDefault="00DF4264" w:rsidP="00DF4264">
      <w:pPr>
        <w:spacing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sz w:val="22"/>
          <w:szCs w:val="22"/>
        </w:rPr>
        <w:t>Committee:</w:t>
      </w:r>
      <w:r w:rsidR="00306B9F" w:rsidRPr="00980400">
        <w:rPr>
          <w:rFonts w:ascii="Arial" w:eastAsia="Batang" w:hAnsi="Arial" w:cs="Arial"/>
          <w:sz w:val="22"/>
          <w:szCs w:val="22"/>
        </w:rPr>
        <w:t xml:space="preserve"> </w:t>
      </w:r>
    </w:p>
    <w:p w14:paraId="0B1E242D" w14:textId="1CB876EF" w:rsidR="005B3F61" w:rsidRPr="00980400" w:rsidRDefault="00DF4264" w:rsidP="00DF4264">
      <w:pPr>
        <w:spacing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sz w:val="22"/>
          <w:szCs w:val="22"/>
        </w:rPr>
        <w:t>Dr. Lin Lin (chair), Dr. Thomas Parsons (co-chair)</w:t>
      </w:r>
      <w:r w:rsidR="00306B9F" w:rsidRPr="00980400">
        <w:rPr>
          <w:rFonts w:ascii="Arial" w:eastAsia="Batang" w:hAnsi="Arial" w:cs="Arial"/>
          <w:sz w:val="22"/>
          <w:szCs w:val="22"/>
        </w:rPr>
        <w:t xml:space="preserve">, </w:t>
      </w:r>
      <w:r w:rsidRPr="00980400">
        <w:rPr>
          <w:rFonts w:ascii="Arial" w:eastAsia="Batang" w:hAnsi="Arial" w:cs="Arial"/>
          <w:sz w:val="22"/>
          <w:szCs w:val="22"/>
        </w:rPr>
        <w:t xml:space="preserve">Dr. Mike Spector, Dr. Tandra </w:t>
      </w:r>
      <w:r w:rsidR="00306B9F" w:rsidRPr="00980400">
        <w:rPr>
          <w:rFonts w:ascii="Arial" w:eastAsia="Batang" w:hAnsi="Arial" w:cs="Arial"/>
          <w:sz w:val="22"/>
          <w:szCs w:val="22"/>
        </w:rPr>
        <w:t>Tyl</w:t>
      </w:r>
      <w:r w:rsidRPr="00980400">
        <w:rPr>
          <w:rFonts w:ascii="Arial" w:eastAsia="Batang" w:hAnsi="Arial" w:cs="Arial"/>
          <w:sz w:val="22"/>
          <w:szCs w:val="22"/>
        </w:rPr>
        <w:t>er-Wood</w:t>
      </w:r>
    </w:p>
    <w:p w14:paraId="2214AEDC" w14:textId="77777777" w:rsidR="00D6145A" w:rsidRPr="00980400" w:rsidRDefault="00D6145A" w:rsidP="00DF4264">
      <w:pPr>
        <w:spacing w:line="276" w:lineRule="auto"/>
        <w:rPr>
          <w:rFonts w:ascii="Arial" w:eastAsia="Batang" w:hAnsi="Arial" w:cs="Arial"/>
          <w:b/>
          <w:sz w:val="22"/>
          <w:szCs w:val="22"/>
        </w:rPr>
      </w:pPr>
    </w:p>
    <w:p w14:paraId="50EDDEE5" w14:textId="77777777" w:rsidR="00D6145A" w:rsidRPr="00980400" w:rsidRDefault="00D6145A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b/>
          <w:bCs/>
          <w:sz w:val="22"/>
          <w:szCs w:val="22"/>
        </w:rPr>
      </w:pPr>
      <w:r w:rsidRPr="00980400">
        <w:rPr>
          <w:rFonts w:ascii="Arial" w:eastAsia="Batang" w:hAnsi="Arial" w:cs="Arial"/>
          <w:b/>
          <w:bCs/>
          <w:sz w:val="22"/>
          <w:szCs w:val="22"/>
        </w:rPr>
        <w:t>M.Ed. in Mind, Brain and Education</w:t>
      </w:r>
    </w:p>
    <w:p w14:paraId="0AE69353" w14:textId="1D23F289" w:rsidR="003E6FEE" w:rsidRPr="00980400" w:rsidRDefault="00D6145A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sz w:val="22"/>
          <w:szCs w:val="22"/>
        </w:rPr>
        <w:t>University of Texas at Arlington, Arlington, TX</w:t>
      </w:r>
      <w:r w:rsidR="001D6739" w:rsidRPr="00980400">
        <w:rPr>
          <w:rFonts w:ascii="Arial" w:eastAsia="Batang" w:hAnsi="Arial" w:cs="Arial"/>
          <w:b/>
          <w:bCs/>
          <w:sz w:val="22"/>
          <w:szCs w:val="22"/>
        </w:rPr>
        <w:tab/>
      </w:r>
    </w:p>
    <w:p w14:paraId="33F7E27C" w14:textId="47B87BEC" w:rsidR="00D6145A" w:rsidRPr="00980400" w:rsidRDefault="00D6145A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sz w:val="22"/>
          <w:szCs w:val="22"/>
        </w:rPr>
      </w:pPr>
    </w:p>
    <w:p w14:paraId="0B76F483" w14:textId="071C338F" w:rsidR="00D6145A" w:rsidRPr="00980400" w:rsidRDefault="00D6145A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b/>
          <w:bCs/>
          <w:sz w:val="22"/>
          <w:szCs w:val="22"/>
        </w:rPr>
        <w:t>Special Education Certification</w:t>
      </w:r>
      <w:r w:rsidRPr="00980400">
        <w:rPr>
          <w:rFonts w:ascii="Arial" w:eastAsia="Batang" w:hAnsi="Arial" w:cs="Arial"/>
          <w:b/>
          <w:bCs/>
          <w:sz w:val="22"/>
          <w:szCs w:val="22"/>
        </w:rPr>
        <w:tab/>
      </w:r>
    </w:p>
    <w:p w14:paraId="79F30F0C" w14:textId="21A4ECCF" w:rsidR="00D6145A" w:rsidRPr="00980400" w:rsidRDefault="00D6145A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sz w:val="22"/>
          <w:szCs w:val="22"/>
        </w:rPr>
        <w:t>Texas Education Agency, Austin, TX</w:t>
      </w:r>
    </w:p>
    <w:p w14:paraId="4F1D895B" w14:textId="3B2B3ED4" w:rsidR="00D6145A" w:rsidRPr="00980400" w:rsidRDefault="00D6145A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sz w:val="22"/>
          <w:szCs w:val="22"/>
        </w:rPr>
      </w:pPr>
    </w:p>
    <w:p w14:paraId="05160B88" w14:textId="5FF2BADB" w:rsidR="00D6145A" w:rsidRPr="00980400" w:rsidRDefault="004A0997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b/>
          <w:bCs/>
          <w:sz w:val="22"/>
          <w:szCs w:val="22"/>
        </w:rPr>
        <w:t>B.S. in Education (Major) and Music (Minor)</w:t>
      </w:r>
      <w:r w:rsidRPr="00980400">
        <w:rPr>
          <w:rFonts w:ascii="Arial" w:eastAsia="Batang" w:hAnsi="Arial" w:cs="Arial"/>
          <w:b/>
          <w:bCs/>
          <w:sz w:val="22"/>
          <w:szCs w:val="22"/>
        </w:rPr>
        <w:tab/>
      </w:r>
    </w:p>
    <w:p w14:paraId="1E1EC807" w14:textId="796FB5EF" w:rsidR="004A0997" w:rsidRPr="00980400" w:rsidRDefault="004A0997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sz w:val="22"/>
          <w:szCs w:val="22"/>
        </w:rPr>
        <w:t>Baylor University, Waco, TX</w:t>
      </w:r>
    </w:p>
    <w:p w14:paraId="4DA39D6A" w14:textId="408D0EC5" w:rsidR="004A0997" w:rsidRDefault="004A0997" w:rsidP="00D6145A">
      <w:pPr>
        <w:tabs>
          <w:tab w:val="right" w:pos="10800"/>
        </w:tabs>
        <w:spacing w:before="20" w:line="276" w:lineRule="auto"/>
        <w:rPr>
          <w:rFonts w:ascii="Arial" w:eastAsia="Batang" w:hAnsi="Arial" w:cs="Arial"/>
          <w:b/>
          <w:bCs/>
          <w:szCs w:val="24"/>
        </w:rPr>
      </w:pPr>
    </w:p>
    <w:p w14:paraId="5D657693" w14:textId="05C89E6B" w:rsidR="003E6FEE" w:rsidRPr="00276C9C" w:rsidRDefault="00276C9C" w:rsidP="003E6F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mallCaps/>
          <w:szCs w:val="24"/>
        </w:rPr>
      </w:pPr>
      <w:r>
        <w:rPr>
          <w:rFonts w:ascii="Arial" w:eastAsia="Batang" w:hAnsi="Arial" w:cs="Arial"/>
          <w:b/>
          <w:smallCaps/>
          <w:szCs w:val="24"/>
        </w:rPr>
        <w:t>RESEARCH</w:t>
      </w:r>
    </w:p>
    <w:p w14:paraId="1882DA4B" w14:textId="77777777" w:rsidR="003E6FEE" w:rsidRPr="00C3409B" w:rsidRDefault="003E6FEE" w:rsidP="003E6FEE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bCs/>
          <w:szCs w:val="24"/>
          <w:shd w:val="clear" w:color="auto" w:fill="FBFBFB"/>
        </w:rPr>
      </w:pPr>
    </w:p>
    <w:p w14:paraId="6E608C12" w14:textId="0CED06C9" w:rsidR="004A0997" w:rsidRPr="00C3409B" w:rsidRDefault="004A0997" w:rsidP="004A0997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EDITED BOOK</w:t>
      </w:r>
      <w:r w:rsidR="00633DD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</w:t>
      </w:r>
    </w:p>
    <w:p w14:paraId="372AC5AD" w14:textId="77777777" w:rsidR="00633DDE" w:rsidRDefault="00633DDE" w:rsidP="00633DD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Cockerham, D.,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Kaplan-Rakowski, R., Foshay, W., and Spector, M. (2023).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(Eds.) </w:t>
      </w: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Reimagining </w:t>
      </w:r>
    </w:p>
    <w:p w14:paraId="35A51503" w14:textId="7F5C18B2" w:rsidR="00633DDE" w:rsidRPr="00C3409B" w:rsidRDefault="00633DDE" w:rsidP="00633DD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7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education: Studies and stories for effective learning practices in an evolving digital society.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New York: Springer.</w:t>
      </w:r>
    </w:p>
    <w:p w14:paraId="4D8332BA" w14:textId="1923DFC5" w:rsidR="00633DDE" w:rsidRDefault="00633DDE" w:rsidP="004A0997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0CBE94E" w14:textId="72A3FCF0" w:rsidR="00721E73" w:rsidRPr="00C3409B" w:rsidRDefault="004A0997" w:rsidP="004A0997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Parsons, T. D., Lin, L., &amp;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ed. (2019). </w:t>
      </w:r>
      <w:r w:rsidRPr="00633DDE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Mind, </w:t>
      </w:r>
      <w:r w:rsidR="00633DDE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b</w:t>
      </w:r>
      <w:r w:rsidRPr="00633DDE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rain and </w:t>
      </w:r>
      <w:r w:rsidR="00633DDE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t</w:t>
      </w:r>
      <w:r w:rsidRPr="00633DDE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echnology.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Cham, Switzerland: </w:t>
      </w:r>
      <w:r w:rsidR="00721E73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</w:p>
    <w:p w14:paraId="08EA6DC7" w14:textId="00298A7C" w:rsidR="004A0997" w:rsidRPr="00C3409B" w:rsidRDefault="00721E73" w:rsidP="004A0997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          </w:t>
      </w:r>
      <w:r w:rsidR="004A0997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Springer.</w:t>
      </w:r>
    </w:p>
    <w:p w14:paraId="3AA07FBA" w14:textId="77777777" w:rsidR="007808B6" w:rsidRPr="00C3409B" w:rsidRDefault="007808B6" w:rsidP="004A0997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E1FC609" w14:textId="73083CBA" w:rsidR="004A0997" w:rsidRPr="00633DDE" w:rsidRDefault="004A0997" w:rsidP="004A0997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lastRenderedPageBreak/>
        <w:t>PEER-REVIEWED</w:t>
      </w:r>
      <w:r w:rsidR="00381EFD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05182B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ARTICLES</w:t>
      </w:r>
    </w:p>
    <w:p w14:paraId="35CDA0C6" w14:textId="77777777" w:rsidR="00834722" w:rsidRDefault="00834722" w:rsidP="004A0997">
      <w:pPr>
        <w:tabs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09173335" w14:textId="77777777" w:rsidR="00C47278" w:rsidRDefault="00C47278" w:rsidP="00D1486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47278"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Cockerham, D. </w:t>
      </w:r>
      <w:r w:rsidRPr="00C4727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(2023). Participatory action research: Building understanding, dialogue, and positive </w:t>
      </w:r>
    </w:p>
    <w:p w14:paraId="30266055" w14:textId="5414E8A3" w:rsidR="00D1486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7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4727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actions in a changing digital environment. </w:t>
      </w:r>
      <w:r w:rsidRPr="00833675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Educational Technology Research and Development</w:t>
      </w:r>
      <w:r w:rsidRPr="00C4727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, 1-29. </w:t>
      </w:r>
      <w:hyperlink r:id="rId8" w:history="1">
        <w:r w:rsidRPr="00EC2EE3">
          <w:rPr>
            <w:rStyle w:val="Hyperlink"/>
            <w:rFonts w:ascii="Arial" w:eastAsia="Batang" w:hAnsi="Arial" w:cs="Arial"/>
            <w:bCs/>
            <w:sz w:val="22"/>
            <w:szCs w:val="22"/>
            <w:shd w:val="clear" w:color="auto" w:fill="FBFBFB"/>
          </w:rPr>
          <w:t>https://doi.org/10.1007/s11423-023-10294-1</w:t>
        </w:r>
      </w:hyperlink>
    </w:p>
    <w:p w14:paraId="58A9C1A8" w14:textId="77777777" w:rsidR="00C4727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0B0FCA5" w14:textId="0A19A21D" w:rsidR="00C47278" w:rsidRPr="002923F6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2923F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2923F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Lin-Lipsmeyer, L., and Tyler-Wood, T. (</w:t>
      </w:r>
      <w:r w:rsidR="003F47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In press</w:t>
      </w:r>
      <w:r w:rsidRPr="002923F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An Inquiry-Based Approach to </w:t>
      </w:r>
    </w:p>
    <w:p w14:paraId="30D93450" w14:textId="77777777" w:rsidR="00C47278" w:rsidRPr="002923F6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2923F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           Understanding Well-Being and Smartphone Usage: Constructing Research with Adolescent          </w:t>
      </w:r>
    </w:p>
    <w:p w14:paraId="17B8A9E5" w14:textId="77777777" w:rsidR="00C47278" w:rsidRPr="002923F6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  <w:r w:rsidRPr="002923F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           Students. </w:t>
      </w:r>
      <w:r w:rsidRPr="002923F6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Mind, Brain and Education Journal.</w:t>
      </w:r>
    </w:p>
    <w:p w14:paraId="225A7EF3" w14:textId="77777777" w:rsidR="00C4727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1F3BBF2" w14:textId="10963BF7" w:rsidR="00C4727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4727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Kaplan-Rakowski, R., </w:t>
      </w:r>
      <w:r w:rsidRPr="00C47278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4727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&amp; Ferdig, R. (</w:t>
      </w:r>
      <w:r w:rsidR="008031BA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In press</w:t>
      </w:r>
      <w:r w:rsidRPr="00C4727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The impacts of ambisonic sound and </w:t>
      </w:r>
    </w:p>
    <w:p w14:paraId="76D2773A" w14:textId="146CE5CA" w:rsidR="00833675" w:rsidRDefault="00C47278" w:rsidP="003F4733">
      <w:pPr>
        <w:ind w:left="720"/>
        <w:rPr>
          <w:rFonts w:ascii="Calibri" w:hAnsi="Calibri" w:cs="Calibri"/>
          <w:color w:val="auto"/>
          <w:sz w:val="22"/>
          <w:lang w:eastAsia="ja-JP"/>
        </w:rPr>
      </w:pPr>
      <w:r w:rsidRPr="00C4727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immersion on learning in high-immersion and low-immersion virtual reality. </w:t>
      </w:r>
      <w:r w:rsidRPr="00C4727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British Journal of Educational Technology.</w:t>
      </w:r>
      <w:r w:rsidR="00833675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 </w:t>
      </w:r>
      <w:hyperlink r:id="rId9" w:history="1">
        <w:r w:rsidR="00833675">
          <w:rPr>
            <w:rStyle w:val="Hyperlink"/>
            <w:rFonts w:ascii="Calibri" w:hAnsi="Calibri" w:cs="Calibri"/>
            <w:sz w:val="23"/>
            <w:szCs w:val="23"/>
            <w:lang w:eastAsia="ja-JP"/>
          </w:rPr>
          <w:t>http://doi.org/10.1111/bjet.13417</w:t>
        </w:r>
      </w:hyperlink>
    </w:p>
    <w:p w14:paraId="2AC50030" w14:textId="0334E635" w:rsidR="00C47278" w:rsidRPr="00C4727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720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</w:p>
    <w:p w14:paraId="3B44BEEF" w14:textId="77777777" w:rsidR="00C4727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A574B9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., Dickson-Dean, C., Marcelle, P., Ragula, M., Janakiraman, S., &amp; Stidham, S.F. </w:t>
      </w:r>
    </w:p>
    <w:p w14:paraId="575DADAA" w14:textId="77777777" w:rsidR="00C4727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 xml:space="preserve">(Submitted). 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Multi-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s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taged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m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entoring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c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ircles: A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c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ollaborative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a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utoethnography of an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o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nline </w:t>
      </w:r>
    </w:p>
    <w:p w14:paraId="04EE9AB0" w14:textId="7640AC90" w:rsidR="00C47278" w:rsidRDefault="00C47278" w:rsidP="00C4727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c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ommunity of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p</w:t>
      </w:r>
      <w:r w:rsidRPr="00D1486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ractice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66B57F99" w14:textId="77777777" w:rsidR="00C47278" w:rsidRPr="00C47278" w:rsidRDefault="00C47278" w:rsidP="00D1486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E4CB5E5" w14:textId="77777777" w:rsidR="00B81CCA" w:rsidRDefault="00B81CCA" w:rsidP="00D1486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B81CCA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Hayes, A., Bradshaw-Ward, D., Howard, E., McAdams, M., &amp; </w:t>
      </w:r>
      <w:r w:rsidRPr="00B81CCA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</w:t>
      </w:r>
      <w:r w:rsidRPr="00B81CCA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(2023, March). Engaging </w:t>
      </w:r>
    </w:p>
    <w:p w14:paraId="40F0675A" w14:textId="68AC8931" w:rsidR="00B81CCA" w:rsidRDefault="00B81CCA" w:rsidP="00B81CCA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7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B81CCA">
        <w:rPr>
          <w:rFonts w:ascii="Arial" w:eastAsia="Batang" w:hAnsi="Arial" w:cs="Arial"/>
          <w:bCs/>
          <w:sz w:val="22"/>
          <w:szCs w:val="22"/>
          <w:shd w:val="clear" w:color="auto" w:fill="FBFBFB"/>
        </w:rPr>
        <w:t>Novice VR Users to VR for Education: Enhancing User Comfort, Health and Safety in VR and AR. In 2023 IEEE Conference on Virtual Reality and 3D User Interfaces Abstracts and Workshops (VRW) (pp. 530-531). IEEE.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hyperlink r:id="rId10" w:history="1">
        <w:r w:rsidRPr="00A50BC6">
          <w:rPr>
            <w:rStyle w:val="Hyperlink"/>
            <w:rFonts w:ascii="Arial" w:eastAsia="Batang" w:hAnsi="Arial" w:cs="Arial"/>
            <w:bCs/>
            <w:sz w:val="22"/>
            <w:szCs w:val="22"/>
            <w:shd w:val="clear" w:color="auto" w:fill="FBFBFB"/>
          </w:rPr>
          <w:t>https://doi.org/10.1109/VRW58643.2023.00116</w:t>
        </w:r>
      </w:hyperlink>
    </w:p>
    <w:p w14:paraId="4515BF3F" w14:textId="77777777" w:rsidR="00B81CCA" w:rsidRDefault="00B81CCA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39577B70" w14:textId="284456F1" w:rsidR="004A0997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</w:t>
      </w:r>
      <w:r w:rsidR="002526D8"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erham, D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Lin, L., Ndolo, S., and Schwartz, M. (2021). Voices of the students: Adolescent well-</w:t>
      </w:r>
      <w:r w:rsidR="00306B9F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being and social interactions during the emergent shift to online learning environments.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Education and Information Technologies</w:t>
      </w:r>
      <w:r w:rsidR="002526D8"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hyperlink r:id="rId11" w:history="1">
        <w:r w:rsidR="00F709BF" w:rsidRPr="00F5407D">
          <w:rPr>
            <w:rStyle w:val="Hyperlink"/>
            <w:rFonts w:ascii="Arial" w:eastAsia="Batang" w:hAnsi="Arial" w:cs="Arial"/>
            <w:bCs/>
            <w:sz w:val="22"/>
            <w:szCs w:val="22"/>
            <w:shd w:val="clear" w:color="auto" w:fill="FBFBFB"/>
          </w:rPr>
          <w:t>https://doi.org/10.1007/s10639-021-10601-4</w:t>
        </w:r>
      </w:hyperlink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10DCA6C6" w14:textId="77777777" w:rsidR="00F709BF" w:rsidRPr="00C3409B" w:rsidRDefault="00F709B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FB0FC76" w14:textId="00AE000C" w:rsidR="00306B9F" w:rsidRPr="00C3409B" w:rsidRDefault="00306B9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(2021). Neuroscience applications in educational technology. In M.A. Peters and R.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Heraud (Eds.), Encyclopedia of educational innovation. Springer, Singapore.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834722" w:rsidRP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>https://doi.org/10.1007/978-981-13-2262-4_253-1</w:t>
      </w:r>
    </w:p>
    <w:p w14:paraId="09462C74" w14:textId="77777777" w:rsidR="0005182B" w:rsidRPr="00C3409B" w:rsidRDefault="0005182B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60B64E7" w14:textId="78705633" w:rsidR="002526D8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Shen, Q., Wang, L.Y.,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&amp; Lin, L. (2019, October). Media multitasking, attention, and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news evaluation: A study based on undergraduates’ news reading. Educational Innovation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through Technology (EITT).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The 8th International Conference of Educational Innovation through </w:t>
      </w:r>
    </w:p>
    <w:p w14:paraId="63EEADD6" w14:textId="066C377E" w:rsidR="004A0997" w:rsidRPr="00C3409B" w:rsidRDefault="002526D8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 </w:t>
      </w:r>
      <w:r w:rsidR="00834722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="004A0997"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Technology</w:t>
      </w:r>
      <w:r w:rsidR="004A0997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pp. 184-189</w:t>
      </w:r>
      <w:r w:rsidR="004A0997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). IEEE.</w:t>
      </w:r>
    </w:p>
    <w:p w14:paraId="5E06CE2A" w14:textId="77777777" w:rsidR="00C92F56" w:rsidRPr="00C3409B" w:rsidRDefault="00C92F56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9A83DEC" w14:textId="04CDA332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Tyler-Wood, T. L.,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&amp; Johnson, K. R. (2018). Implementing new technologies in a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middle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chool curriculum: a rural perspective.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Smart Learning Environments,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5(1), 22.</w:t>
      </w:r>
    </w:p>
    <w:p w14:paraId="25C29BD0" w14:textId="77777777" w:rsidR="00250A35" w:rsidRPr="00C3409B" w:rsidRDefault="00250A35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65C6A3C" w14:textId="4B65154E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Tyler-Wood, T., Johnson, K.R., and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(2018). Factors influencing STEM career choices: </w:t>
      </w:r>
      <w:r w:rsidR="00834722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Gender differences.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Journal of Research in STEM Education</w:t>
      </w:r>
      <w:r w:rsidR="00250A35"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4(2), 179-192.</w:t>
      </w:r>
    </w:p>
    <w:p w14:paraId="74A9436C" w14:textId="77777777" w:rsidR="00250A35" w:rsidRPr="00C3409B" w:rsidRDefault="00250A35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2648864" w14:textId="46B53BF1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Parker C.,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Foss, A. (2018). Communicating climate change: lessons learned from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 </w:t>
      </w:r>
      <w:r w:rsidR="00250A35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r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esearcher-museum collaboration.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Journal of Microbiology and Biology Education.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250A35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       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doi:10.1128/jmbe.v19i1.1499.</w:t>
      </w:r>
    </w:p>
    <w:p w14:paraId="1A47C5DF" w14:textId="77777777" w:rsidR="00810D84" w:rsidRPr="00C3409B" w:rsidRDefault="00810D84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5D14342" w14:textId="51188C6B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Gu, X., Zhang, T., Lin, L., &amp;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(2017). Gender and race differences among children's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anthropometrics and mental health. In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Research Quarterly for Exercise and Sports</w:t>
      </w:r>
      <w:r w:rsidR="00810D84"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(Vol. 88, pp.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A85-A85). </w:t>
      </w:r>
    </w:p>
    <w:p w14:paraId="546A4435" w14:textId="77777777" w:rsidR="00810D84" w:rsidRPr="00C3409B" w:rsidRDefault="00810D84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80E407F" w14:textId="3A321040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Malaia, E. (2017). Neuroscience-based approaches to teaching students on the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autism spectrum.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Zeitschrift für Psychologie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224(4), 290-293.</w:t>
      </w:r>
    </w:p>
    <w:p w14:paraId="3FB47267" w14:textId="77777777" w:rsidR="00810D84" w:rsidRPr="00C3409B" w:rsidRDefault="00810D84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DC9E367" w14:textId="6BEF2C1D" w:rsidR="00810D84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Malaia, E.,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&amp; Rublein, K. (2017). Visual integration of fear and anger emotional cues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by children on the autism spectrum and neurotypical peers: An EEG study.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Neuropsychologia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</w:p>
    <w:p w14:paraId="55CD3C59" w14:textId="517C3AE1" w:rsidR="004A0997" w:rsidRPr="00C3409B" w:rsidRDefault="00A64DB8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4A0997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dx.doi.org/10.1016/j.neuropsychologia.2017.06.014</w:t>
      </w:r>
    </w:p>
    <w:p w14:paraId="6FB1F7AD" w14:textId="77777777" w:rsidR="00810D84" w:rsidRPr="00C3409B" w:rsidRDefault="00810D84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3D91180B" w14:textId="00EEA714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Chang, Z., Schellen, M., and Lin, L. (2016, July). Cognitive task performance in</w:t>
      </w:r>
      <w:r w:rsidR="00810D84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technology-enhanced learning environments. </w:t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Advanced Learning Technologies (ICALT), 2016 </w:t>
      </w:r>
      <w:r w:rsid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IEEE 16th International Conference on Learning</w:t>
      </w:r>
      <w:r w:rsidR="00810D84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(pp. 360-362). IEEE.</w:t>
      </w:r>
    </w:p>
    <w:p w14:paraId="1B3DD183" w14:textId="77777777" w:rsidR="00810D84" w:rsidRPr="00C3409B" w:rsidRDefault="00810D84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5FCE6BF" w14:textId="1040DCB4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Lin, L.,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Chang, Z., and Natividad, G. (2015).  Task speed and </w:t>
      </w:r>
      <w:r w:rsidR="00810D84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ccuracy decrease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when multitasking. </w:t>
      </w:r>
      <w:r w:rsidRP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Technology, Knowledge and Learning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 21(3), 307-323.</w:t>
      </w:r>
    </w:p>
    <w:p w14:paraId="022D13E5" w14:textId="54528B07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9E83034" w14:textId="77777777" w:rsidR="0005182B" w:rsidRPr="00C3409B" w:rsidRDefault="0005182B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PEER-REVIEWED BOOK CHAPTERS</w:t>
      </w:r>
    </w:p>
    <w:p w14:paraId="280297A4" w14:textId="77777777" w:rsidR="0005182B" w:rsidRPr="00C3409B" w:rsidRDefault="0005182B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F6196F2" w14:textId="77777777" w:rsidR="005D4372" w:rsidRDefault="00E776CD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5D4372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(2023).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Reimagining higher education pedagogy: Building an active understanding of </w:t>
      </w:r>
    </w:p>
    <w:p w14:paraId="5448CB64" w14:textId="77777777" w:rsidR="005D4372" w:rsidRDefault="005D4372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E776CD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the research process.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In </w:t>
      </w:r>
      <w:r w:rsidRPr="005D4372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Cockerham, D.,</w:t>
      </w:r>
      <w:r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Kaplan-Rakowski, R., Foshay, W., and Spector, M. </w:t>
      </w:r>
    </w:p>
    <w:p w14:paraId="199D5518" w14:textId="3D469ABA" w:rsidR="005D4372" w:rsidRDefault="005D4372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 xml:space="preserve">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(Eds.) </w:t>
      </w: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Reimagining education: Studies and stories for effective learning practices in an </w:t>
      </w:r>
    </w:p>
    <w:p w14:paraId="675E8E16" w14:textId="0E032123" w:rsidR="00E776CD" w:rsidRDefault="005D4372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evolving digital society.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New York: Springer.</w:t>
      </w:r>
    </w:p>
    <w:p w14:paraId="361B4171" w14:textId="77777777" w:rsidR="005325D1" w:rsidRDefault="005325D1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4FB6815" w14:textId="77777777" w:rsidR="005325D1" w:rsidRDefault="005325D1" w:rsidP="005325D1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(2023). Introduction.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In </w:t>
      </w:r>
      <w:r w:rsidRPr="005D4372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Cockerham, D.,</w:t>
      </w:r>
      <w:r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Kaplan-Rakowski, R., Foshay, W., and </w:t>
      </w:r>
    </w:p>
    <w:p w14:paraId="19FE283F" w14:textId="77777777" w:rsidR="005325D1" w:rsidRDefault="005325D1" w:rsidP="005325D1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 xml:space="preserve">Spector, M. 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(Eds.) </w:t>
      </w: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Reimagining education: Studies and stories for effective learning practices in </w:t>
      </w:r>
    </w:p>
    <w:p w14:paraId="132F85E9" w14:textId="465AB68D" w:rsidR="005325D1" w:rsidRDefault="005325D1" w:rsidP="005325D1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an evolving digital society.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New York: Springer.</w:t>
      </w:r>
    </w:p>
    <w:p w14:paraId="79F6EECA" w14:textId="77777777" w:rsidR="005325D1" w:rsidRDefault="005325D1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1509354" w14:textId="77777777" w:rsidR="005D4372" w:rsidRDefault="005D4372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hAnsi="Arial" w:cs="Arial"/>
          <w:sz w:val="20"/>
        </w:rPr>
      </w:pPr>
      <w:r w:rsidRPr="005D4372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&amp; Tyler-Wood, T. (2023). </w:t>
      </w:r>
      <w:r>
        <w:rPr>
          <w:rFonts w:ascii="Arial" w:hAnsi="Arial" w:cs="Arial"/>
          <w:sz w:val="20"/>
        </w:rPr>
        <w:t xml:space="preserve">Impacts and interventions for central auditory processing Disorders: </w:t>
      </w:r>
    </w:p>
    <w:p w14:paraId="27F45C01" w14:textId="2AA3CBDC" w:rsidR="005D4372" w:rsidRDefault="005D4372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7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hAnsi="Arial" w:cs="Arial"/>
          <w:sz w:val="20"/>
        </w:rPr>
        <w:t xml:space="preserve">A case study. In Sofologi, M., and </w:t>
      </w:r>
      <w:r>
        <w:rPr>
          <w:rFonts w:ascii="Calibri" w:hAnsi="Calibri" w:cs="Calibri"/>
        </w:rPr>
        <w:t>Kougioumtzis, R. (Eds.)</w:t>
      </w:r>
      <w:r>
        <w:rPr>
          <w:rFonts w:ascii="Arial" w:hAnsi="Arial" w:cs="Arial"/>
          <w:sz w:val="20"/>
        </w:rPr>
        <w:t xml:space="preserve"> 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Perspectives of 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c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ognitive, 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p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sychosocial, and 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l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earning 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d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ifficulties 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f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rom 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c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hildhood to 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a</w:t>
      </w:r>
      <w:r w:rsidRP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dulthood</w:t>
      </w:r>
      <w:r w:rsidR="005325D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. </w:t>
      </w:r>
      <w:r w:rsidR="005325D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(p</w:t>
      </w:r>
      <w:r w:rsidR="005325D1" w:rsidRPr="005325D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p.37-54)</w:t>
      </w:r>
      <w:r w:rsidR="00601458" w:rsidRPr="005325D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="0060145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 </w:t>
      </w:r>
      <w:r w:rsidR="0060145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IGI Global.</w:t>
      </w:r>
    </w:p>
    <w:p w14:paraId="317DD0BD" w14:textId="77777777" w:rsidR="00E776CD" w:rsidRPr="00C3409B" w:rsidRDefault="00E776CD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67035FC" w14:textId="77777777" w:rsidR="005D4372" w:rsidRDefault="00E776CD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Ndolo, S., &amp;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="005D4372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(2023).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Online instructional experiences of kindergarten teachers and </w:t>
      </w:r>
    </w:p>
    <w:p w14:paraId="5914CBC6" w14:textId="77777777" w:rsidR="005D4372" w:rsidRDefault="005D4372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E776CD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parents during the pandemic: Hope for the future.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In </w:t>
      </w:r>
      <w:r w:rsidRPr="005D4372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Cockerham, D.,</w:t>
      </w:r>
      <w:r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Kaplan-Rakowski, R., </w:t>
      </w:r>
    </w:p>
    <w:p w14:paraId="14183AED" w14:textId="11747F5C" w:rsidR="005D4372" w:rsidRPr="00C3409B" w:rsidRDefault="005D4372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7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Foshay, W., and Spector, M.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(Eds.) </w:t>
      </w: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Reimagining education: Studies and stories for effective learning practices in an evolving digital society.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New York: Springer.</w:t>
      </w:r>
    </w:p>
    <w:p w14:paraId="20B8873A" w14:textId="77777777" w:rsidR="00E776CD" w:rsidRPr="00C3409B" w:rsidRDefault="00E776CD" w:rsidP="00E776CD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93FC155" w14:textId="77777777" w:rsidR="005D4372" w:rsidRDefault="00E776CD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Kaiser, S., Strawn, S., &amp;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5D4372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(2023).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Teacher self-assessment of technology proficiency </w:t>
      </w:r>
    </w:p>
    <w:p w14:paraId="210EE951" w14:textId="6DE894EC" w:rsidR="005D4372" w:rsidRDefault="005D4372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E776CD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and adoption during the COVID-19 crisis.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In </w:t>
      </w:r>
      <w:r w:rsidRPr="005D4372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Cockerham, D.,</w:t>
      </w:r>
      <w:r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Kaplan-Rakowski, R., </w:t>
      </w:r>
    </w:p>
    <w:p w14:paraId="54199860" w14:textId="0EA600AC" w:rsidR="005D4372" w:rsidRPr="00C3409B" w:rsidRDefault="005D4372" w:rsidP="005D437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7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Foshay, W., and Spector, M.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(Eds.) </w:t>
      </w:r>
      <w:r w:rsidRPr="00312B70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Reimagining education: Studies and stories for effective learning practices in an evolving digital society.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New York: Springer.</w:t>
      </w:r>
    </w:p>
    <w:p w14:paraId="36BC0D7F" w14:textId="77777777" w:rsidR="00E776CD" w:rsidRDefault="00E776CD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B181692" w14:textId="77777777" w:rsidR="005325D1" w:rsidRPr="00C3409B" w:rsidRDefault="005325D1" w:rsidP="005325D1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Ndolo, S.,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Eisenmann, A. (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2023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Developing critical thinking skills through a   </w:t>
      </w:r>
    </w:p>
    <w:p w14:paraId="56269FDA" w14:textId="77777777" w:rsidR="005325D1" w:rsidRPr="00C3409B" w:rsidRDefault="005325D1" w:rsidP="005325D1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problem-based learning approach. In B. Holanson, M. Exter, M. Schmidit, &amp; A. Tawfik (Ed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s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.),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96635F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Toward inclusive learning design: Social justice, equity, and community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New York: Springer.</w:t>
      </w:r>
    </w:p>
    <w:p w14:paraId="708C959B" w14:textId="77777777" w:rsidR="005325D1" w:rsidRDefault="005325D1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77B08B9" w14:textId="60C13EA1" w:rsidR="00B93E6F" w:rsidRPr="00C3409B" w:rsidRDefault="0005182B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Tyler-Wood, T., &amp; </w:t>
      </w:r>
      <w:r w:rsidR="0034387F"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="0034387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(2021). </w:t>
      </w:r>
      <w:bookmarkStart w:id="1" w:name="_Hlk99790307"/>
      <w:r w:rsidR="0034387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Maximizing student achievement through the collection and </w:t>
      </w:r>
    </w:p>
    <w:p w14:paraId="01CF9B41" w14:textId="6781E391" w:rsidR="0034387F" w:rsidRPr="00C3409B" w:rsidRDefault="00A64DB8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34387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visualization of assessment data</w:t>
      </w:r>
      <w:bookmarkEnd w:id="1"/>
      <w:r w:rsidR="0034387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In M. Sahin and D. Ifenthaler (Eds.), </w:t>
      </w:r>
      <w:r w:rsidR="0034387F" w:rsidRP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Visualizations and </w:t>
      </w:r>
      <w:r w:rsidRP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="0034387F" w:rsidRP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dashboards for learning analytics: Advances in analytics for learning and teaching</w:t>
      </w:r>
      <w:r w:rsidR="0034387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Springer,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34387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Cham. </w:t>
      </w:r>
      <w:hyperlink r:id="rId12" w:history="1">
        <w:r w:rsidR="00B93E6F" w:rsidRPr="00C3409B">
          <w:rPr>
            <w:rStyle w:val="Hyperlink"/>
            <w:rFonts w:ascii="Arial" w:eastAsia="Batang" w:hAnsi="Arial" w:cs="Arial"/>
            <w:bCs/>
            <w:sz w:val="22"/>
            <w:szCs w:val="22"/>
            <w:shd w:val="clear" w:color="auto" w:fill="FBFBFB"/>
          </w:rPr>
          <w:t>https://doi.org/10.1007/978-3-030-81222-5_25</w:t>
        </w:r>
      </w:hyperlink>
    </w:p>
    <w:p w14:paraId="2C2A731D" w14:textId="490594D1" w:rsidR="00B93E6F" w:rsidRPr="00C3409B" w:rsidRDefault="00B93E6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ADDA59C" w14:textId="0B2FF06B" w:rsidR="00B93E6F" w:rsidRPr="00C3409B" w:rsidRDefault="00B93E6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Ndolo, S., and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Cockerham.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(In press). Minority leadership in higher education institutions in the </w:t>
      </w:r>
      <w:r w:rsidR="00A64DB8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United States. In B. Holanson, M. Exter, M. Schmidit, &amp; A. Tawfik, A (Eds). </w:t>
      </w:r>
      <w:r w:rsidRP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Toward inclusive </w:t>
      </w:r>
      <w:r w:rsidR="00A64DB8" w:rsidRP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A64DB8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learning design: Social justice, equity, and community.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New York: Springer.</w:t>
      </w:r>
    </w:p>
    <w:p w14:paraId="1B8F9C84" w14:textId="77777777" w:rsidR="00B93E6F" w:rsidRPr="00C3409B" w:rsidRDefault="00B93E6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17A7EBBE" w14:textId="6BF28596" w:rsidR="00B93E6F" w:rsidRPr="00C3409B" w:rsidRDefault="00B93E6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Ndolo, S.,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Eisenmann, A. (</w:t>
      </w:r>
      <w:r w:rsidR="005325D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2023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Developing critical thinking skills through a   </w:t>
      </w:r>
    </w:p>
    <w:p w14:paraId="54274C2E" w14:textId="1BCA09B7" w:rsidR="00B93E6F" w:rsidRPr="00C3409B" w:rsidRDefault="00A64DB8" w:rsidP="00A64DB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B93E6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problem-based learning approach. In B. Holanson, M. Exter, M. Schmidit, &amp; A. Tawfik (Ed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</w:t>
      </w:r>
      <w:r w:rsidR="00B93E6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.),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B93E6F" w:rsidRPr="0096635F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Toward inclusive learning design: Social justice, equity, and community</w:t>
      </w:r>
      <w:r w:rsidR="00B93E6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New York: Springer.</w:t>
      </w:r>
    </w:p>
    <w:p w14:paraId="3A2B926B" w14:textId="77777777" w:rsidR="002526D8" w:rsidRPr="00C3409B" w:rsidRDefault="002526D8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2A259F4" w14:textId="20FDA1A6" w:rsidR="00B93E6F" w:rsidRPr="00C3409B" w:rsidRDefault="00B93E6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Lin, L., Chang, Z., &amp; Schellen, M. (2019). Cross-sectional studies investigating the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impacts</w:t>
      </w:r>
      <w:r w:rsidR="002526D8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of background sounds on cognitive task performance. In Parsons, T., Lin, L., and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Cockerham, D. (Eds.), </w:t>
      </w:r>
      <w:r w:rsidRPr="0096635F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Mind, Brain and Technology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(pp. 177-194). Cham, Switzerland: Springer.</w:t>
      </w:r>
    </w:p>
    <w:p w14:paraId="11A63376" w14:textId="77777777" w:rsidR="002526D8" w:rsidRPr="00C3409B" w:rsidRDefault="002526D8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961A5EE" w14:textId="4BB5A87D" w:rsidR="00B93E6F" w:rsidRPr="00C3409B" w:rsidRDefault="00B93E6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Lin, L., Parsons, T. D., &amp;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(2019). Rethinking learning in the rapid developments of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neuroscience, learning technologies, and learning sciences. In </w:t>
      </w:r>
      <w:r w:rsidRPr="0096635F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Mind, Brain and Technology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(pp.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3-16). Cham, Switzerland: Springer.</w:t>
      </w:r>
    </w:p>
    <w:p w14:paraId="69515BFB" w14:textId="77777777" w:rsidR="00250A35" w:rsidRPr="00C3409B" w:rsidRDefault="00250A35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6AD840E" w14:textId="77777777" w:rsidR="0096635F" w:rsidRDefault="00C92F56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&amp; Lin, L. (2018). The impact of technology upon family co-play roles. In Deng, L., </w:t>
      </w:r>
    </w:p>
    <w:p w14:paraId="3384BDA1" w14:textId="5A5A386C" w:rsidR="00C92F56" w:rsidRPr="00C3409B" w:rsidRDefault="0096635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C92F56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Ma, W.W.K., and Fong, C.W.R. (Eds.), </w:t>
      </w:r>
      <w:r w:rsidR="00C92F56" w:rsidRPr="0096635F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New media for educational change</w:t>
      </w:r>
      <w:r w:rsidR="00C92F56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(pp. 91-98).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C92F56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Singapore: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250A35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</w:t>
      </w:r>
      <w:r w:rsidR="00C92F56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pringer. </w:t>
      </w:r>
    </w:p>
    <w:p w14:paraId="6B799CE4" w14:textId="77777777" w:rsidR="00C92F56" w:rsidRPr="00C3409B" w:rsidRDefault="00C92F56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3F6E5BF" w14:textId="288AC626" w:rsidR="0005182B" w:rsidRPr="00C3409B" w:rsidRDefault="00381EFD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PEER-REVIEWED </w:t>
      </w:r>
      <w:r w:rsidR="0005182B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PUBLICATIONS UNDER REVIEW</w:t>
      </w:r>
    </w:p>
    <w:p w14:paraId="1FBC4B1B" w14:textId="77777777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159A1F55" w14:textId="29AD3ABB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Participatory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ction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r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esearch: Building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u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nderstanding, </w:t>
      </w:r>
      <w:r w:rsidR="0096635F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dialogue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, and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ositive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ctions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in a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hanging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igital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e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nvironment. (</w:t>
      </w:r>
      <w:r w:rsidR="00BB6D32">
        <w:rPr>
          <w:rFonts w:ascii="Arial" w:eastAsia="Batang" w:hAnsi="Arial" w:cs="Arial"/>
          <w:bCs/>
          <w:sz w:val="22"/>
          <w:szCs w:val="22"/>
          <w:shd w:val="clear" w:color="auto" w:fill="FBFBFB"/>
        </w:rPr>
        <w:t>Revised and resubmitted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)</w:t>
      </w:r>
      <w:r w:rsidR="00D806C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54B0AF28" w14:textId="77777777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96D4DFC" w14:textId="76464AC2" w:rsidR="00381EFD" w:rsidRPr="00C3409B" w:rsidRDefault="004A0997" w:rsidP="0096635F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Dickson-Deane, C.</w:t>
      </w:r>
      <w:r w:rsidR="00636B2A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&amp; Marcelle, P.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Mentoring circles: A collaborative autoethnography </w:t>
      </w:r>
      <w:r w:rsidR="0096635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of an</w:t>
      </w:r>
      <w:r w:rsidR="00381EFD"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international community of practice. (</w:t>
      </w:r>
      <w:r w:rsidR="0052163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Submitted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)</w:t>
      </w:r>
      <w:r w:rsidR="00D806C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07CB2FEE" w14:textId="77777777" w:rsidR="00381EFD" w:rsidRPr="00C3409B" w:rsidRDefault="00381EFD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8D92F5F" w14:textId="12DE888F" w:rsidR="00F541EA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WORKS IN PROGRESS</w:t>
      </w:r>
    </w:p>
    <w:p w14:paraId="2E9424F6" w14:textId="77777777" w:rsidR="00D806CD" w:rsidRPr="00C3409B" w:rsidRDefault="00D806CD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B036D2A" w14:textId="7FA8F811" w:rsidR="004A0997" w:rsidRPr="00C3409B" w:rsidRDefault="004A0997" w:rsidP="00312B70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An, Y., Jiang, M., Ye, Yongluan, Iqbal, R., Islam, R., &amp; Radwan, R. Impacts of </w:t>
      </w:r>
      <w:r w:rsidR="00312B7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gamified learning upon senior citizens’ technology skills.</w:t>
      </w:r>
    </w:p>
    <w:p w14:paraId="3D7F9EC7" w14:textId="77777777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3FB0CCF" w14:textId="1E4D87F7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., &amp; Tyler-Wood, T. Disrupting the digital divide: Empowering teen girls</w:t>
      </w:r>
      <w:r w:rsidR="00312B7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to leadership and </w:t>
      </w:r>
      <w:r w:rsidR="00312B7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STEM careers.</w:t>
      </w:r>
    </w:p>
    <w:p w14:paraId="31275D35" w14:textId="77777777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101AE7DF" w14:textId="4CF8603B" w:rsidR="004A0997" w:rsidRDefault="004A0997" w:rsidP="00312B70">
      <w:pPr>
        <w:tabs>
          <w:tab w:val="left" w:pos="720"/>
          <w:tab w:val="left" w:pos="7830"/>
          <w:tab w:val="left" w:pos="8640"/>
          <w:tab w:val="right" w:pos="9360"/>
        </w:tabs>
        <w:spacing w:before="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., Johnson, V., </w:t>
      </w:r>
      <w:r w:rsidR="0077651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Hayes, A.,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Tran, B., &amp; Howard, E. Effects of virtual reality</w:t>
      </w:r>
      <w:r w:rsidR="00312B7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fitness</w:t>
      </w:r>
      <w:r w:rsidR="00312B7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312B7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applications.</w:t>
      </w:r>
    </w:p>
    <w:p w14:paraId="459669C9" w14:textId="77777777" w:rsidR="00312B70" w:rsidRPr="00C3409B" w:rsidRDefault="00312B70" w:rsidP="00312B70">
      <w:pPr>
        <w:tabs>
          <w:tab w:val="left" w:pos="720"/>
          <w:tab w:val="left" w:pos="7830"/>
          <w:tab w:val="left" w:pos="8640"/>
          <w:tab w:val="right" w:pos="9360"/>
        </w:tabs>
        <w:spacing w:before="20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33E0F41" w14:textId="5ED5C280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Johnson, K., &amp; </w:t>
      </w:r>
      <w:r w:rsidRPr="00C3409B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Experiences of employees with autism spectrum disorder in leadership </w:t>
      </w:r>
      <w:r w:rsidR="00312B7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C3409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positions.</w:t>
      </w:r>
    </w:p>
    <w:p w14:paraId="2EDC2820" w14:textId="77777777" w:rsidR="004A0997" w:rsidRPr="00C3409B" w:rsidRDefault="004A0997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B8D943E" w14:textId="017D03A4" w:rsidR="00381EFD" w:rsidRPr="00C3409B" w:rsidRDefault="00381EFD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295EC9D" w14:textId="61E03320" w:rsidR="00381EFD" w:rsidRPr="00C3409B" w:rsidRDefault="003F6127" w:rsidP="0083472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mallCaps/>
          <w:szCs w:val="24"/>
        </w:rPr>
      </w:pPr>
      <w:r w:rsidRPr="00C3409B">
        <w:rPr>
          <w:rFonts w:ascii="Arial" w:eastAsia="Batang" w:hAnsi="Arial" w:cs="Arial"/>
          <w:b/>
          <w:bCs/>
          <w:szCs w:val="24"/>
        </w:rPr>
        <w:t>CONFERENCES</w:t>
      </w:r>
    </w:p>
    <w:p w14:paraId="7CA33449" w14:textId="77777777" w:rsidR="00381EFD" w:rsidRPr="00C3409B" w:rsidRDefault="00381EFD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bCs/>
          <w:szCs w:val="24"/>
          <w:shd w:val="clear" w:color="auto" w:fill="FBFBFB"/>
        </w:rPr>
      </w:pPr>
    </w:p>
    <w:p w14:paraId="2780CB72" w14:textId="5D8A0EDE" w:rsidR="00F6720E" w:rsidRDefault="00F6720E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PEER-REVIEWED PRESENTATIONS</w:t>
      </w:r>
    </w:p>
    <w:p w14:paraId="1469347E" w14:textId="77777777" w:rsidR="004B4A4F" w:rsidRPr="00C3409B" w:rsidRDefault="004B4A4F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8150A2E" w14:textId="69310A63" w:rsidR="00636B2A" w:rsidRPr="00350503" w:rsidRDefault="005A5A57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  <w:r w:rsidRPr="005B497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,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Dickson-Dean, C.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., &amp;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Marcelle, P.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(202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2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,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October 21-24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="00636B2A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Mentoring Circles: A </w:t>
      </w:r>
    </w:p>
    <w:p w14:paraId="71147EA6" w14:textId="733E48C7" w:rsidR="00636B2A" w:rsidRDefault="00636B2A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  <w:t>collaborative autoethnography of an international community of practice</w:t>
      </w:r>
      <w:r w:rsidR="005A5A57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[Paper presentation]. </w:t>
      </w:r>
    </w:p>
    <w:p w14:paraId="6EADA44F" w14:textId="24EA8C19" w:rsidR="0047732C" w:rsidRPr="00350503" w:rsidRDefault="00636B2A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5A5A57"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Association for Educational Communications and Technology </w:t>
      </w:r>
    </w:p>
    <w:p w14:paraId="28AB0B56" w14:textId="7CDF3795" w:rsidR="005A5A57" w:rsidRPr="00350503" w:rsidRDefault="0047732C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5A5A57"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Conference. Virtual </w:t>
      </w:r>
      <w:r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and Las Vegas, NV.</w:t>
      </w:r>
    </w:p>
    <w:p w14:paraId="14F3D0B4" w14:textId="28CE9D50" w:rsidR="005A5A57" w:rsidRPr="00350503" w:rsidRDefault="005A5A57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3B2C5635" w14:textId="77777777" w:rsidR="00D32A30" w:rsidRPr="00350503" w:rsidRDefault="00D32A30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</w:pPr>
      <w:r w:rsidRPr="00D32A3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Kaplan-Rakowski, R.</w:t>
      </w:r>
      <w:r w:rsidR="005A5A57" w:rsidRPr="00D32A3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</w:t>
      </w:r>
      <w:r w:rsidR="005A5A57"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D32A30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&amp; Ferdig, R.</w:t>
      </w:r>
      <w:r w:rsidR="005A5A57"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(2022, October 21-24</w:t>
      </w:r>
      <w:r w:rsidR="005A5A57"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The impact of ambisonic </w:t>
      </w:r>
    </w:p>
    <w:p w14:paraId="19B713D9" w14:textId="00E92E58" w:rsidR="00D32A30" w:rsidRDefault="00D32A30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  <w:t>sound and immersive experience on learners using high-immersion virtual reality vs. tablet</w:t>
      </w:r>
    </w:p>
    <w:p w14:paraId="349705C2" w14:textId="59C63BA2" w:rsidR="00D32A30" w:rsidRPr="00350503" w:rsidRDefault="00D32A30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5A5A57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[Paper presentation]. </w:t>
      </w:r>
      <w:r w:rsidR="005A5A57"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Association for Educational Communications and </w:t>
      </w:r>
    </w:p>
    <w:p w14:paraId="56CE589C" w14:textId="20C4A02C" w:rsidR="005A5A57" w:rsidRDefault="00D32A30" w:rsidP="005A5A57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5A5A57"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Technology Conference. Virtual and </w:t>
      </w:r>
      <w:r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Las Veg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as, NV</w:t>
      </w:r>
      <w:r w:rsidR="005A5A57"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02936601" w14:textId="77777777" w:rsidR="005A5A57" w:rsidRDefault="005A5A57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29D76726" w14:textId="77777777" w:rsidR="00350503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4B4A4F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Ndolo, S., &amp; Eisenmann, A. (2022, April 21-24).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No hugs online! Perspectives of </w:t>
      </w:r>
      <w:r w:rsidR="004B4A4F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kindergarten teachers and parents on social interaction during online learning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Paper</w:t>
      </w:r>
      <w:r w:rsid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</w:p>
    <w:p w14:paraId="1008F7D4" w14:textId="479CE988" w:rsidR="00F6720E" w:rsidRPr="00F6720E" w:rsidRDefault="00350503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presentation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].</w:t>
      </w:r>
      <w:r w:rsidR="00F6720E"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F6720E" w:rsidRP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American Educational Research Association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="00F6720E"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San Diego, CA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United States</w:t>
      </w:r>
      <w:r w:rsidR="00F6720E"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247673C0" w14:textId="77777777" w:rsidR="004B4A4F" w:rsidRDefault="004B4A4F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3183DFB" w14:textId="5D14A393" w:rsidR="00F6720E" w:rsidRPr="00B32040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Tyler-Wood, T., &amp; </w:t>
      </w:r>
      <w:r w:rsidRPr="005B497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(2022, January 3–6).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An exploration of stress factors and technology </w:t>
      </w:r>
      <w:r w:rsidR="005B4976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use related to divorce during the USA COVID pandemic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Poster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]. </w:t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Hawaii International </w:t>
      </w:r>
      <w:r w:rsidR="00B32040"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Conference on Education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Waikoloa, </w:t>
      </w:r>
      <w:r w:rsidR="005B4976"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Haw</w:t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aii.</w:t>
      </w:r>
    </w:p>
    <w:p w14:paraId="322FD011" w14:textId="77777777" w:rsidR="005B4976" w:rsidRPr="00F6720E" w:rsidRDefault="005B4976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140EA858" w14:textId="69B7E03E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B497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, Ndolo, S., &amp; Lin, L. (2021, November 2-6).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Reimagining online education for teens: </w:t>
      </w:r>
      <w:r w:rsidR="005B4976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Building motivation through a technology-immersed inquiry-based learning design</w:t>
      </w:r>
      <w:r w:rsidR="005B497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="005B497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Paper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 xml:space="preserve">presentation]. </w:t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Association for Educational Communications and Technology Conference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Virtual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and Chicago, IL.</w:t>
      </w:r>
    </w:p>
    <w:p w14:paraId="2096BFEA" w14:textId="77777777" w:rsidR="005B4976" w:rsidRPr="00F6720E" w:rsidRDefault="005B4976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115CE980" w14:textId="220ADF23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B497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Lin, L., &amp; Tyler-Wood, T. (2020, Nov. 2-7).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Exploring communication in our digital </w:t>
      </w:r>
      <w:r w:rsidR="005B4976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culture: Teens with learning disabilities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Paper</w:t>
      </w:r>
      <w:r w:rsidR="0035050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presentation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2020 </w:t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Association for Educational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Communications and Technology Conference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Virtual.</w:t>
      </w:r>
    </w:p>
    <w:p w14:paraId="44C976A2" w14:textId="77777777" w:rsidR="005B4976" w:rsidRPr="00F6720E" w:rsidRDefault="005B4976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34768973" w14:textId="32417068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B497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Heinrich, G., Porro, I., and Brundage, J. (2021, Oct. 26-28).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Cultivating environmental </w:t>
      </w:r>
      <w:r w:rsidR="005B4976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activists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="005B497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[Panel presentation]. </w:t>
      </w:r>
      <w:r w:rsidRPr="00B32040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Smithsonian Affiliations National Conference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Virtual.</w:t>
      </w:r>
    </w:p>
    <w:p w14:paraId="13821702" w14:textId="77777777" w:rsidR="00D32A30" w:rsidRDefault="00D32A30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01152E6" w14:textId="161F133E" w:rsidR="005B4976" w:rsidRPr="00F6720E" w:rsidRDefault="005B4976" w:rsidP="005B497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B497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Lin, L., &amp; Tyler-Wood, T. (2020, Nov. 2-7).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Exploring communication in our digital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  <w:t>culture: Teens with learning disabilities</w:t>
      </w:r>
      <w:r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AE554D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Poster</w:t>
      </w:r>
      <w:r w:rsidR="00AE554D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2020 Association for Educational 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Communications and Technology Conference</w:t>
      </w:r>
      <w:r w:rsidR="00AE554D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Virtual.</w:t>
      </w:r>
    </w:p>
    <w:p w14:paraId="0E6B2905" w14:textId="77777777" w:rsidR="005B4976" w:rsidRPr="00F6720E" w:rsidRDefault="005B4976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C62D9FA" w14:textId="32CC4B15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B497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Lin, L. &amp; Tyler-Wood, T. (2020, Apr 17 - 21).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A tale of two schools: Potential policy </w:t>
      </w:r>
      <w:r w:rsidR="005B4976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impacts on teen smartphone usage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[Roundtable Session]. </w:t>
      </w:r>
      <w:r w:rsidR="005B4976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American Educational Research </w:t>
      </w:r>
      <w:r w:rsidR="005B4976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Association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San Francisco, CA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http://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tinyurl.com/svoams7 (Conference 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Canceled).</w:t>
      </w:r>
    </w:p>
    <w:p w14:paraId="6BF1476E" w14:textId="77777777" w:rsidR="00712B31" w:rsidRPr="00F6720E" w:rsidRDefault="00712B31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751225E" w14:textId="4131E21D" w:rsidR="00F6720E" w:rsidRPr="00AE554D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712B31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(2019, Oct</w:t>
      </w:r>
      <w:r w:rsidR="00712B3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21-25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Early Career Symposium: Inspired by communication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Paper </w:t>
      </w:r>
      <w:r w:rsidR="00712B31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present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ation].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2019 </w:t>
      </w:r>
      <w:r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Association for Educational Communications and Technology </w:t>
      </w:r>
      <w:r w:rsidR="00712B31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AE554D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Conference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="00AE554D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AE554D"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>Las</w:t>
      </w:r>
      <w:r w:rsidRPr="00AE554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Vegas, NV.</w:t>
      </w:r>
    </w:p>
    <w:p w14:paraId="2A753058" w14:textId="77777777" w:rsidR="00712B31" w:rsidRPr="00F6720E" w:rsidRDefault="00712B31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EA01BC2" w14:textId="31BC57A7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Ndolo, S., &amp; </w:t>
      </w:r>
      <w:r w:rsidRPr="00712B31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(2020). </w:t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Perceptions of rural African instructors on the use of social media </w:t>
      </w:r>
      <w:r w:rsidR="00712B31"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350503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in the classroom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="00712B3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Paper present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ation].</w:t>
      </w:r>
      <w:r w:rsidR="00712B31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Association for Education Communication and </w:t>
      </w:r>
      <w:r w:rsidR="00712B31"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Technology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Virtual.</w:t>
      </w:r>
    </w:p>
    <w:p w14:paraId="343A0977" w14:textId="77777777" w:rsidR="00712B31" w:rsidRPr="00F6720E" w:rsidRDefault="00712B31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F55B060" w14:textId="6E7540F7" w:rsidR="00F6720E" w:rsidRPr="007808B6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Parker, C.T., </w:t>
      </w:r>
      <w:r w:rsidRPr="00712B31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Foss, A. (2019, Aug</w:t>
      </w:r>
      <w:r w:rsidR="00712B3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1-4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Getting the word out: Lessons learned </w:t>
      </w:r>
      <w:r w:rsidR="00712B31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from a collaboration between content experts and a museum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[Poster]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Conference for 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Undergraduate Educators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Tyson, VA.</w:t>
      </w:r>
    </w:p>
    <w:p w14:paraId="561E042E" w14:textId="77777777" w:rsidR="00712B31" w:rsidRPr="007808B6" w:rsidRDefault="00712B31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55C36FB" w14:textId="234A3C5E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712B31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Lin, L., and Chang, Z. (2019, April</w:t>
      </w:r>
      <w:r w:rsidR="00712B31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4-10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Effect of the technology-enhanced sound </w:t>
      </w:r>
      <w:r w:rsidR="00712B31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environment upon learning performance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Paper 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presentation].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2019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American Educational </w:t>
      </w:r>
      <w:r w:rsidR="00712B31"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Research Association Conference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Toronto, Ontario.</w:t>
      </w:r>
    </w:p>
    <w:p w14:paraId="65A2A165" w14:textId="77777777" w:rsidR="000A369E" w:rsidRPr="007808B6" w:rsidRDefault="000A369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DB6086E" w14:textId="61FADD5F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712B31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Lin, L., and Chang, Z. (2018, Oc</w:t>
      </w:r>
      <w:r w:rsidR="00944C8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t. 23-27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Effect of background music on spatial tasks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="00712B31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[Paper presentation].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2019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Association for Educational Communications and Technology </w:t>
      </w:r>
      <w:r w:rsidR="00944C83"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Conference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Kansas C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ity, KS.</w:t>
      </w:r>
    </w:p>
    <w:p w14:paraId="126AEBE7" w14:textId="77777777" w:rsidR="00944C83" w:rsidRPr="00F6720E" w:rsidRDefault="00944C83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77380E3" w14:textId="77777777" w:rsidR="00E776CD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944C8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Lin, L. (2018, Sept</w:t>
      </w:r>
      <w:r w:rsidR="00944C8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27-29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Co-play and the role of advancing technology</w:t>
      </w:r>
      <w:r w:rsidR="006A6441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oster].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</w:p>
    <w:p w14:paraId="4B6E6E94" w14:textId="25247456" w:rsidR="00F6720E" w:rsidRPr="007808B6" w:rsidRDefault="00E776CD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F6720E"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2018 International Mind, Brain and Education Conference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="00F6720E"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Los Angeles, CA.</w:t>
      </w:r>
    </w:p>
    <w:p w14:paraId="4145DEEA" w14:textId="77777777" w:rsidR="00944C83" w:rsidRPr="007808B6" w:rsidRDefault="00944C83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694FF1A" w14:textId="17D455B3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944C8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Cohen, O., Jahnke, E., &amp; Gokcidem, E., (201</w:t>
      </w:r>
      <w:r w:rsidR="00944C8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8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Oct</w:t>
      </w:r>
      <w:r w:rsidR="00944C8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21-24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Walk a mile in my shoes: </w:t>
      </w:r>
      <w:r w:rsidR="00944C83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Science centers as bridges to empathy and social change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Full workshop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Association </w:t>
      </w:r>
      <w:r w:rsidR="00944C83"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of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Science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and Technology Center Annual Conference</w:t>
      </w:r>
      <w:r w:rsid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7808B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San J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ose, CA.</w:t>
      </w:r>
    </w:p>
    <w:p w14:paraId="2A4CC37E" w14:textId="77777777" w:rsidR="007808B6" w:rsidRPr="00F6720E" w:rsidRDefault="007808B6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D0B7264" w14:textId="47E87A3C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Lin, L., </w:t>
      </w:r>
      <w:r w:rsidRPr="007808B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Schellen, M., and Chang, Z. (2017, October).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Longitudinal studies of the </w:t>
      </w:r>
      <w:r w:rsidR="007808B6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impacts of background sounds on math and language performance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Paper 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presentation].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13th International Conference on Knowledge and Management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Dallas, TX.</w:t>
      </w:r>
    </w:p>
    <w:p w14:paraId="66DF6A0D" w14:textId="77777777" w:rsidR="003E4847" w:rsidRPr="00F6720E" w:rsidRDefault="003E4847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3B306063" w14:textId="19CEC115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3E4847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Chang, Z., Schellen, M., and Lin, Lin. (2017, April).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Do differences in background </w:t>
      </w:r>
      <w:r w:rsidR="003E4847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musical tempo and pitch impact cognitive task performance?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Paper presen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tation].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2017 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American Educational Research Association Conference</w:t>
      </w:r>
      <w:r w:rsidR="003E4847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San Antonio, TX.</w:t>
      </w:r>
    </w:p>
    <w:p w14:paraId="2BD1FC66" w14:textId="77777777" w:rsidR="003E4847" w:rsidRPr="00F6720E" w:rsidRDefault="003E4847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9EE8BC2" w14:textId="6062FFD3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Gu, X., Zhang, T., Lin, L., &amp; </w:t>
      </w:r>
      <w:r w:rsidRPr="000C7FBE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(2017, March).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Gender and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r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ace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d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ifferences among </w:t>
      </w:r>
      <w:r w:rsidR="000C7FBE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c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hildren's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a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nthropometrics and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m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ental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h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ealth</w:t>
      </w:r>
      <w:r w:rsidR="006A6441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Paper present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ation].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SHAPE America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Boston,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MA.</w:t>
      </w:r>
    </w:p>
    <w:p w14:paraId="50FD35CB" w14:textId="77777777" w:rsidR="00E776CD" w:rsidRDefault="00E776CD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F746A7D" w14:textId="7E22BE87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0C7FBE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Gokcidem, E., Jahnke, E., Livingston, T.,  &amp; Cohen, O. (2016, September).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“The </w:t>
      </w:r>
      <w:r w:rsidR="000C7FBE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h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uman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lement” as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d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isruptive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i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nnovation: Interdisciplinary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p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erspectives on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m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useum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r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oles in </w:t>
      </w:r>
      <w:r w:rsidR="000C7FBE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s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ocioemotional 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d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evelopment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[Full workshop].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Association of Science and Technology Center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Annual Conference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Tampa, FL.</w:t>
      </w:r>
    </w:p>
    <w:p w14:paraId="605355CB" w14:textId="77777777" w:rsidR="000C7FBE" w:rsidRPr="00F6720E" w:rsidRDefault="000C7FB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10263586" w14:textId="15F43E8D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0C7FBE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, Chang, Z., Lin, L. , &amp; Natividad, G. (2016, April).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Impact of the listening environment </w:t>
      </w:r>
      <w:r w:rsidR="000C7FBE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upon children’s cognitive skill acquisition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Paper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presentation].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American Educational Research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Association (AERA) Conference. Washington, D.C.</w:t>
      </w:r>
    </w:p>
    <w:p w14:paraId="70483761" w14:textId="77777777" w:rsidR="000C7FBE" w:rsidRPr="00F6720E" w:rsidRDefault="000C7FB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4E00FAD" w14:textId="5610644A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0C7FBE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Schellen, M., Chang, Z., and Lin, L. (2016, January).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Background sounds and </w:t>
      </w:r>
      <w:r w:rsidR="000C7FBE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cognitive information processing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Paper present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ation].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University of North Texas College of 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Information Winter Multi-Disciplinary Research Exchange Conference</w:t>
      </w:r>
      <w:r w:rsidR="000C7FB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Denton, TX.</w:t>
      </w:r>
    </w:p>
    <w:p w14:paraId="41527B8A" w14:textId="77777777" w:rsidR="000C7FBE" w:rsidRPr="00F6720E" w:rsidRDefault="000C7FB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2C629F4" w14:textId="4963DC6C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8F4145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Schellen, M., Chang, Z., and Lin, L. (2015, December).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Impact of the listening </w:t>
      </w:r>
      <w:r w:rsidR="008F4145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environment upon cognitive task performance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8F4145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Paper </w:t>
      </w:r>
      <w:r w:rsidR="008F4145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presentation].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Association f</w:t>
      </w:r>
      <w:r w:rsidR="0009341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or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8F4145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Information </w:t>
      </w:r>
      <w:r w:rsidR="00093417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</w:t>
      </w:r>
      <w:r w:rsidR="0009341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ystems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SIG Cognitive Research Workshop</w:t>
      </w:r>
      <w:r w:rsidR="00093417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Fort Worth, TX.</w:t>
      </w:r>
    </w:p>
    <w:p w14:paraId="170BF30E" w14:textId="77777777" w:rsidR="006A6441" w:rsidRPr="00F6720E" w:rsidRDefault="006A6441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74441C5" w14:textId="5659DCDB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093417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., Grimes, R., Schwartz, M., Blair, C., &amp; Lin, L. (2014, November).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Can a museum-</w:t>
      </w:r>
      <w:r w:rsidR="00093417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university collaboration based on Mind, Brain and Education increase public engagement in </w:t>
      </w:r>
      <w:r w:rsidR="00093417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science?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09341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Poster</w:t>
      </w:r>
      <w:r w:rsidR="00093417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Association of Science and Technology Centers</w:t>
      </w:r>
      <w:r w:rsidR="00093417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Montreal, Canada.</w:t>
      </w:r>
    </w:p>
    <w:p w14:paraId="507A9E84" w14:textId="77777777" w:rsidR="00F13273" w:rsidRPr="00F6720E" w:rsidRDefault="00F13273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209BEB06" w14:textId="40780F11" w:rsidR="00F6720E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F1327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Malaia, E., and Rublein, K. (2013, June).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Processing of face and body emotional cues </w:t>
      </w:r>
      <w:r w:rsidR="00F13273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in children with Autism Spectrum Disorders: an EEG study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Poster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International Mind, Brain, 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and Education Conference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Quito, Ecuador.</w:t>
      </w:r>
    </w:p>
    <w:p w14:paraId="6AFBC1FC" w14:textId="77777777" w:rsidR="00F13273" w:rsidRPr="00F6720E" w:rsidRDefault="00F13273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5607A60" w14:textId="019B5140" w:rsidR="00381EFD" w:rsidRDefault="00F6720E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F1327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D.,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Venugopalan, G. (2012, February). </w:t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Variations in Word Processing Speed and </w:t>
      </w:r>
      <w:r w:rsidR="00F13273"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ab/>
      </w:r>
      <w:r w:rsidRP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>Accuracy Among Learning Disabled Students</w:t>
      </w:r>
      <w:r w:rsidR="006A6441">
        <w:rPr>
          <w:rFonts w:ascii="Arial" w:eastAsia="Batang" w:hAnsi="Arial" w:cs="Arial"/>
          <w:bCs/>
          <w:i/>
          <w:iCs/>
          <w:sz w:val="22"/>
          <w:szCs w:val="22"/>
          <w:shd w:val="clear" w:color="auto" w:fill="FBFBFB"/>
        </w:rPr>
        <w:t xml:space="preserve"> 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Poster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].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International Learning Disabilities 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Association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F6720E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Chicago, IL</w:t>
      </w:r>
      <w:r w:rsidR="00F1327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6B94CA6A" w14:textId="77777777" w:rsidR="00F13273" w:rsidRPr="00C3409B" w:rsidRDefault="00F13273" w:rsidP="00F6720E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143989A" w14:textId="4492831A" w:rsidR="00381EFD" w:rsidRDefault="00EF1348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INVITED </w:t>
      </w:r>
      <w:r w:rsid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SEMINARS, WORKSHOPS, AND INTERVIEWS</w:t>
      </w:r>
    </w:p>
    <w:p w14:paraId="136DF5BC" w14:textId="7C78D827" w:rsidR="00EF1348" w:rsidRDefault="00EF1348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3337B928" w14:textId="63E70A51" w:rsid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EF1348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,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and Ndolo, S. (2021). Learning during crisis at an American university.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[Full webinar].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Coventry, UK: Coventry University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Virtual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3183B2D3" w14:textId="77777777" w:rsidR="001201DF" w:rsidRPr="00EF1348" w:rsidRDefault="001201DF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BC6FD08" w14:textId="564A3651" w:rsid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EF1348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(2017). Research and Education in an Informal Learning Environment.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[Presentation].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Mind, Brain and Education: Research, Policy, and Practice Collaboratory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New York, NY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7812A454" w14:textId="77777777" w:rsidR="00EF1348" w:rsidRP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1BE62361" w14:textId="1392207D" w:rsid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EF1348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 (2014). Games and Cognitive Skills.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[Radio interview]. 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KERA Radio 90.1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Breakthrough series interview.</w:t>
      </w:r>
      <w:r w:rsid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Dallas, TX.</w:t>
      </w:r>
    </w:p>
    <w:p w14:paraId="2F8F8999" w14:textId="77777777" w:rsidR="00EF1348" w:rsidRP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6E8034C" w14:textId="7CBEE532" w:rsidR="00EF1348" w:rsidRP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EF1348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 (2008). Guiding Children with Learning Disabilities.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[Radio interview]. 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Biz Radio 1160</w:t>
      </w:r>
      <w:r w:rsid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</w:p>
    <w:p w14:paraId="6DD36A40" w14:textId="4C30872F" w:rsidR="00EF1348" w:rsidRP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Fort Worth, TX.</w:t>
      </w:r>
    </w:p>
    <w:p w14:paraId="62A00BD0" w14:textId="77777777" w:rsidR="00EF1348" w:rsidRP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3094C79" w14:textId="64845E4A" w:rsidR="00EF1348" w:rsidRDefault="00EF1348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DD78D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(2008). Living with dyslexia. </w:t>
      </w:r>
      <w:r w:rsid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[Magazine article]. </w:t>
      </w:r>
      <w:r w:rsidRPr="00EF1348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Dallas Child E-Magazine. Dallas, TX.</w:t>
      </w:r>
    </w:p>
    <w:p w14:paraId="4522331F" w14:textId="4C0FF7DD" w:rsidR="00DD78D6" w:rsidRDefault="00DD78D6" w:rsidP="00EF1348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ADE5A45" w14:textId="77777777" w:rsidR="00DD78D6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DD78D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(2009, 2010). Strengthening language skills from the roots up.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[Full workshop].</w:t>
      </w:r>
    </w:p>
    <w:p w14:paraId="43FDD46D" w14:textId="77777777" w:rsidR="00DD78D6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The Dyslexia Center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Colorado Springs, CO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4964E59F" w14:textId="5F9A8F17" w:rsidR="00DD78D6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The Learning Center of North Texas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Fort Worth, TX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477051ED" w14:textId="77777777" w:rsidR="00DD78D6" w:rsidRPr="00DD78D6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3EC9E26C" w14:textId="500962D7" w:rsidR="00DD78D6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DD78D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 (2010). Teaching the mathematically-challenged student.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[Full workshop]. 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The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Dyslexia Center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Colorado Springs, CO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1321C546" w14:textId="77777777" w:rsidR="00DD78D6" w:rsidRPr="00DD78D6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2002505" w14:textId="43BC5DB4" w:rsidR="00DD78D6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DD78D6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(2009). Reading Comprehension Workshop Series for Adult Literacy Educators: (1)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Strengthening language skills from the roots up; (2) The learning brain: Visualization and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language comprehension; (3) The learning brain: Multisensory activities to strengthen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comprehension.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[</w:t>
      </w:r>
      <w:r w:rsid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Series of f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ull w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orkshop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s].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The Learning Center of North Texas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Fort Worth, TX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2C639364" w14:textId="77777777" w:rsidR="001201DF" w:rsidRPr="00DD78D6" w:rsidRDefault="001201DF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5744946E" w14:textId="77777777" w:rsidR="00593233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(2008, 2009). The learning brain: Music and learning disabilities. </w:t>
      </w:r>
      <w:r w:rsid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[Full w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orkshop</w:t>
      </w:r>
      <w:r w:rsid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</w:p>
    <w:p w14:paraId="0CD121ED" w14:textId="77777777" w:rsidR="00593233" w:rsidRDefault="00593233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DD78D6"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The Dyslexia Center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="00DD78D6"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Colorado Springs, CO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3A991E36" w14:textId="15E86AD2" w:rsidR="00DD78D6" w:rsidRDefault="00593233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DD78D6"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Tarrant County College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="00DD78D6"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Fort Worth, TX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1056C765" w14:textId="77777777" w:rsidR="00593233" w:rsidRPr="00DD78D6" w:rsidRDefault="00593233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706ACB32" w14:textId="4D4F2082" w:rsidR="00DD78D6" w:rsidRPr="00C3409B" w:rsidRDefault="00DD78D6" w:rsidP="00DD78D6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(2008). Strengthening academic and communication skills through the fine arts. </w:t>
      </w:r>
      <w:r w:rsid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[Full w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orkshop</w:t>
      </w:r>
      <w:r w:rsid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].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Association of Texas Professional Educators</w:t>
      </w:r>
      <w:r w:rsid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 </w:t>
      </w:r>
      <w:r w:rsidRPr="00DD78D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Austin, TX</w:t>
      </w:r>
      <w:r w:rsid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4258A2AC" w14:textId="77777777" w:rsidR="003E6FEE" w:rsidRPr="00C3409B" w:rsidRDefault="003E6FEE" w:rsidP="00834722">
      <w:pPr>
        <w:pBdr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Cs w:val="24"/>
        </w:rPr>
      </w:pPr>
    </w:p>
    <w:p w14:paraId="40E27CBD" w14:textId="5815E70C" w:rsidR="00B36EF5" w:rsidRPr="00C3409B" w:rsidRDefault="00593233" w:rsidP="00834722">
      <w:pPr>
        <w:pBdr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mallCaps/>
          <w:szCs w:val="24"/>
        </w:rPr>
      </w:pPr>
      <w:r>
        <w:rPr>
          <w:rFonts w:ascii="Arial" w:eastAsia="Batang" w:hAnsi="Arial" w:cs="Arial"/>
          <w:b/>
          <w:smallCaps/>
          <w:szCs w:val="24"/>
        </w:rPr>
        <w:t>GRANT ACTIVITIES</w:t>
      </w:r>
    </w:p>
    <w:p w14:paraId="232E235C" w14:textId="39B525EB" w:rsidR="005B3F61" w:rsidRDefault="005B3F61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/>
        <w:rPr>
          <w:rFonts w:ascii="Arial" w:eastAsia="Batang" w:hAnsi="Arial" w:cs="Arial"/>
          <w:b/>
          <w:bCs/>
          <w:color w:val="auto"/>
          <w:szCs w:val="24"/>
          <w:shd w:val="clear" w:color="auto" w:fill="FBFBFB"/>
        </w:rPr>
      </w:pPr>
    </w:p>
    <w:p w14:paraId="085FC48D" w14:textId="0015D397" w:rsidR="00593233" w:rsidRP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Gu, X.,</w:t>
      </w: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Cockerham, D</w:t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., Rhea, D., Greer, D., Cong, J., &amp; Wang, J. (2022).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Reducing Disparities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through Promoting Physical Activity and Tailored Health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(RedPATH) in Underserved Minority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Communit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ies</w:t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 Sum: $1,000,000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UTA, UNT, TCU, Fort Worth ISD, Fort Worth Museum of </w:t>
      </w: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Science and History: NIH R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01</w:t>
      </w:r>
      <w:r w:rsidRPr="00593233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proposal</w:t>
      </w:r>
      <w:r w:rsidR="00E776CD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(unfunded)</w:t>
      </w:r>
      <w:r w:rsidR="006A6441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5D040A92" w14:textId="77777777" w:rsidR="00593233" w:rsidRP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1DE0B0EE" w14:textId="77777777" w:rsidR="00DF3095" w:rsidRDefault="00593233" w:rsidP="00DF3095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Gu, X.,</w:t>
      </w: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Cockerham, D., </w:t>
      </w:r>
      <w:r w:rsidRP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Wang, J., Eubanks, D., &amp; Rhea, D. (2022). Empowering Physical Activity and </w:t>
      </w:r>
      <w:r w:rsid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Tailored Healthy Development (ePATH) in Underserved Young Children. UTA, UNT, TCU, Fort </w:t>
      </w:r>
      <w:r w:rsid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Worth ISD, Fort Worth Museum of Science and History: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Sum: $300,000. </w:t>
      </w:r>
      <w:r w:rsidRP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>NIH R15 proposal</w:t>
      </w:r>
      <w:r w:rsidR="00DF3095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</w:p>
    <w:p w14:paraId="300A1451" w14:textId="549F572E" w:rsidR="00593233" w:rsidRDefault="00DF3095" w:rsidP="00DF3095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(unfunded).</w:t>
      </w:r>
    </w:p>
    <w:p w14:paraId="7FE06E3A" w14:textId="77777777" w:rsidR="00DF3095" w:rsidRPr="001201DF" w:rsidRDefault="00DF3095" w:rsidP="00DF3095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0DBA35CE" w14:textId="4A8032FB" w:rsidR="00593233" w:rsidRP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  <w:r w:rsidRPr="001201DF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Alford, G., </w:t>
      </w: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Cockerham, D., 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Larsen, E., &amp; Lin, L. (2021). STory-based Experiential Learning with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Augmented Reality and Artificial Intelligence in a Museum Setting (STELAR AIMS). </w:t>
      </w:r>
      <w:r w:rsidR="001A2564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UNT, SMU,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1A2564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Fort Worth Museum of Science and History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="001A2564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Sum: $210,012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NSF RETTL </w:t>
      </w:r>
      <w:r w:rsidR="00704196">
        <w:rPr>
          <w:rFonts w:ascii="Arial" w:eastAsia="Batang" w:hAnsi="Arial" w:cs="Arial"/>
          <w:bCs/>
          <w:sz w:val="22"/>
          <w:szCs w:val="22"/>
          <w:shd w:val="clear" w:color="auto" w:fill="FBFBFB"/>
        </w:rPr>
        <w:t>(unfunded)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ab/>
        <w:t xml:space="preserve">    </w:t>
      </w:r>
    </w:p>
    <w:p w14:paraId="3BAED32A" w14:textId="77777777" w:rsidR="00593233" w:rsidRP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3CE7B5FE" w14:textId="3C979731" w:rsidR="00593233" w:rsidRP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, Lin, L., &amp; Tyler-Wood, T. (2021). Disrupting the Digital Divide: Empowering Teen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Leaders in Times of Crisis. Sum: $5,000. University of North Texas Learning Technologies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Faculty Research Seed Grant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203DB2E8" w14:textId="77777777" w:rsidR="00593233" w:rsidRP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35D25446" w14:textId="7B30F85E" w:rsidR="00593233" w:rsidRPr="001A2564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</w:t>
      </w:r>
      <w:r w:rsidR="001A2564">
        <w:rPr>
          <w:rFonts w:ascii="Arial" w:eastAsia="Batang" w:hAnsi="Arial" w:cs="Arial"/>
          <w:b/>
          <w:sz w:val="22"/>
          <w:szCs w:val="22"/>
          <w:shd w:val="clear" w:color="auto" w:fill="FBFBFB"/>
        </w:rPr>
        <w:t>,</w:t>
      </w: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 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Wilkerson, D., &amp; Rehnberg, M. (2020). Earth Optimism Teen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STEM Video Project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Initiative. Sum: $3,000. Smithsonian Affiliation Grant.</w:t>
      </w:r>
    </w:p>
    <w:p w14:paraId="60F7D054" w14:textId="77777777" w:rsidR="00593233" w:rsidRP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02A44304" w14:textId="3DD3494C" w:rsid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Cockerham, D., 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&amp; Wilkerson, D. (2019). Research in an Informal Setting.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Sum: $50,000.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M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.R. and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Evelyn Hudson Foundation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.</w:t>
      </w:r>
    </w:p>
    <w:p w14:paraId="6DAFC957" w14:textId="77777777" w:rsidR="00355A06" w:rsidRPr="001A2564" w:rsidRDefault="00355A06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B6C8E8B" w14:textId="31D539CE" w:rsidR="00593233" w:rsidRPr="001A2564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>Cockerham, D. (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2016).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Educational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assistance stipend awardee. Sum: $3,000.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1A2564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NSF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-</w:t>
      </w:r>
      <w:r w:rsidR="001A2564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funded National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</w:r>
      <w:r w:rsidR="001A2564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Living Laboratory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Initiative.</w:t>
      </w:r>
    </w:p>
    <w:p w14:paraId="73B9E6AC" w14:textId="77777777" w:rsidR="00355A06" w:rsidRDefault="00355A06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 w:val="22"/>
          <w:szCs w:val="22"/>
          <w:shd w:val="clear" w:color="auto" w:fill="FBFBFB"/>
        </w:rPr>
      </w:pPr>
    </w:p>
    <w:p w14:paraId="0D9010BE" w14:textId="0BCBFB8E" w:rsidR="00593233" w:rsidRDefault="00593233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 w:rsidRPr="00593233">
        <w:rPr>
          <w:rFonts w:ascii="Arial" w:eastAsia="Batang" w:hAnsi="Arial" w:cs="Arial"/>
          <w:b/>
          <w:sz w:val="22"/>
          <w:szCs w:val="22"/>
          <w:shd w:val="clear" w:color="auto" w:fill="FBFBFB"/>
        </w:rPr>
        <w:t xml:space="preserve">Cockerham, D. 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(2016). </w:t>
      </w:r>
      <w:r w:rsid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P</w:t>
      </w:r>
      <w:r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artnership stipend awardee Sum: $5,000.</w:t>
      </w:r>
      <w:r w:rsidR="005A63FB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5A63FB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>NSF</w:t>
      </w:r>
      <w:r w:rsidR="005A63F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-</w:t>
      </w:r>
      <w:r w:rsidR="005A63FB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funded National Living </w:t>
      </w:r>
      <w:r w:rsidR="005A63FB">
        <w:rPr>
          <w:rFonts w:ascii="Arial" w:eastAsia="Batang" w:hAnsi="Arial" w:cs="Arial"/>
          <w:bCs/>
          <w:sz w:val="22"/>
          <w:szCs w:val="22"/>
          <w:shd w:val="clear" w:color="auto" w:fill="FBFBFB"/>
        </w:rPr>
        <w:tab/>
        <w:t>Laboratory</w:t>
      </w:r>
      <w:r w:rsidR="005A63FB" w:rsidRPr="001A2564">
        <w:rPr>
          <w:rFonts w:ascii="Arial" w:eastAsia="Batang" w:hAnsi="Arial" w:cs="Arial"/>
          <w:bCs/>
          <w:sz w:val="22"/>
          <w:szCs w:val="22"/>
          <w:shd w:val="clear" w:color="auto" w:fill="FBFBFB"/>
        </w:rPr>
        <w:t xml:space="preserve"> </w:t>
      </w:r>
      <w:r w:rsidR="005A63FB">
        <w:rPr>
          <w:rFonts w:ascii="Arial" w:eastAsia="Batang" w:hAnsi="Arial" w:cs="Arial"/>
          <w:bCs/>
          <w:sz w:val="22"/>
          <w:szCs w:val="22"/>
          <w:shd w:val="clear" w:color="auto" w:fill="FBFBFB"/>
        </w:rPr>
        <w:t>Initiative.</w:t>
      </w:r>
    </w:p>
    <w:p w14:paraId="2B7E2E42" w14:textId="77777777" w:rsidR="00355A06" w:rsidRDefault="00355A06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6169E205" w14:textId="215B92DA" w:rsidR="00EB0FC6" w:rsidRDefault="00EB0FC6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Grant Evaluator</w:t>
      </w:r>
      <w:r w:rsidR="001A37CA">
        <w:rPr>
          <w:rFonts w:ascii="Arial" w:eastAsia="Batang" w:hAnsi="Arial" w:cs="Arial"/>
          <w:bCs/>
          <w:sz w:val="22"/>
          <w:szCs w:val="22"/>
          <w:shd w:val="clear" w:color="auto" w:fill="FBFBFB"/>
        </w:rPr>
        <w:t>, Legacy Initiative. Fort Worth Independent School District/Fort Worth Museum of Science and History. Sid Richardson Foundation grant.</w:t>
      </w:r>
    </w:p>
    <w:p w14:paraId="511D7602" w14:textId="77777777" w:rsidR="001A37CA" w:rsidRDefault="001A37CA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</w:p>
    <w:p w14:paraId="4B9DEB56" w14:textId="6225C96F" w:rsidR="001A37CA" w:rsidRDefault="001A37CA" w:rsidP="00593233">
      <w:pP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Cs/>
          <w:sz w:val="22"/>
          <w:szCs w:val="22"/>
          <w:shd w:val="clear" w:color="auto" w:fill="FBFBFB"/>
        </w:rPr>
      </w:pPr>
      <w:r>
        <w:rPr>
          <w:rFonts w:ascii="Arial" w:eastAsia="Batang" w:hAnsi="Arial" w:cs="Arial"/>
          <w:bCs/>
          <w:sz w:val="22"/>
          <w:szCs w:val="22"/>
          <w:shd w:val="clear" w:color="auto" w:fill="FBFBFB"/>
        </w:rPr>
        <w:t>Grant Evaluator, Rainwater Initiative. Fort Worth Independent School District/Fort Worth Museum of Science and History. Rainwater Foundation grant.</w:t>
      </w:r>
    </w:p>
    <w:p w14:paraId="3D50FC9D" w14:textId="77777777" w:rsidR="006758F6" w:rsidRPr="00C3409B" w:rsidRDefault="006758F6" w:rsidP="006758F6">
      <w:pPr>
        <w:pBdr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zCs w:val="24"/>
        </w:rPr>
      </w:pPr>
    </w:p>
    <w:p w14:paraId="66F7F5B7" w14:textId="68594A4C" w:rsidR="006758F6" w:rsidRPr="00C3409B" w:rsidRDefault="006758F6" w:rsidP="006758F6">
      <w:pPr>
        <w:pBdr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smallCaps/>
          <w:szCs w:val="24"/>
        </w:rPr>
      </w:pPr>
      <w:r>
        <w:rPr>
          <w:rFonts w:ascii="Arial" w:eastAsia="Batang" w:hAnsi="Arial" w:cs="Arial"/>
          <w:b/>
          <w:smallCaps/>
          <w:szCs w:val="24"/>
        </w:rPr>
        <w:t>ACADEMIC AND PROFESSIONAL POSITIONS</w:t>
      </w:r>
    </w:p>
    <w:p w14:paraId="757C79D1" w14:textId="77777777" w:rsidR="00593233" w:rsidRPr="00C3409B" w:rsidRDefault="00593233" w:rsidP="00834722">
      <w:pPr>
        <w:tabs>
          <w:tab w:val="left" w:pos="720"/>
          <w:tab w:val="left" w:pos="7830"/>
          <w:tab w:val="left" w:pos="8640"/>
          <w:tab w:val="right" w:pos="9360"/>
        </w:tabs>
        <w:spacing w:before="20"/>
        <w:rPr>
          <w:rFonts w:ascii="Arial" w:eastAsia="Batang" w:hAnsi="Arial" w:cs="Arial"/>
          <w:b/>
          <w:bCs/>
          <w:color w:val="auto"/>
          <w:szCs w:val="24"/>
          <w:shd w:val="clear" w:color="auto" w:fill="FBFBFB"/>
        </w:rPr>
      </w:pPr>
    </w:p>
    <w:p w14:paraId="1683FA52" w14:textId="7E2141C0" w:rsidR="006E3135" w:rsidRDefault="006E3135" w:rsidP="00834722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Clinical Assistant Professor                                                                             </w:t>
      </w:r>
      <w:r w:rsidRPr="006E3135">
        <w:rPr>
          <w:rFonts w:ascii="Arial" w:eastAsia="Batang" w:hAnsi="Arial" w:cs="Arial"/>
          <w:sz w:val="22"/>
          <w:szCs w:val="22"/>
        </w:rPr>
        <w:t>Fall 2022-Current</w:t>
      </w:r>
    </w:p>
    <w:p w14:paraId="5CE45ED4" w14:textId="716FD5E2" w:rsidR="006E3135" w:rsidRDefault="006E3135" w:rsidP="00834722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University of North Texas, Denton, TX</w:t>
      </w:r>
    </w:p>
    <w:p w14:paraId="4926A8FC" w14:textId="4A416F8B" w:rsidR="0012506A" w:rsidRDefault="006E3135" w:rsidP="006E3135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hAnsi="Arial" w:cs="Arial"/>
        </w:rPr>
      </w:pPr>
      <w:r w:rsidRPr="006E3135">
        <w:rPr>
          <w:rFonts w:ascii="Arial" w:eastAsia="Batang" w:hAnsi="Arial" w:cs="Arial"/>
        </w:rPr>
        <w:t xml:space="preserve"> </w:t>
      </w:r>
      <w:r w:rsidRPr="00B14D5B">
        <w:rPr>
          <w:rFonts w:ascii="Arial" w:hAnsi="Arial" w:cs="Arial"/>
        </w:rPr>
        <w:t>Responsibilities:</w:t>
      </w:r>
      <w:r w:rsidRPr="00B14D5B">
        <w:rPr>
          <w:rFonts w:ascii="Arial" w:hAnsi="Arial" w:cs="Arial"/>
          <w:i/>
          <w:iCs/>
        </w:rPr>
        <w:t xml:space="preserve"> </w:t>
      </w:r>
      <w:r w:rsidR="00BF2DF5">
        <w:rPr>
          <w:rFonts w:ascii="Arial" w:hAnsi="Arial" w:cs="Arial"/>
        </w:rPr>
        <w:t xml:space="preserve">Serve as major professor </w:t>
      </w:r>
      <w:r w:rsidR="0012506A">
        <w:rPr>
          <w:rFonts w:ascii="Arial" w:hAnsi="Arial" w:cs="Arial"/>
        </w:rPr>
        <w:t>(</w:t>
      </w:r>
      <w:r w:rsidR="00CF47E7">
        <w:rPr>
          <w:rFonts w:ascii="Arial" w:hAnsi="Arial" w:cs="Arial"/>
        </w:rPr>
        <w:t>9</w:t>
      </w:r>
      <w:r w:rsidR="0012506A">
        <w:rPr>
          <w:rFonts w:ascii="Arial" w:hAnsi="Arial" w:cs="Arial"/>
        </w:rPr>
        <w:t xml:space="preserve"> doctoral students) and committee member  </w:t>
      </w:r>
    </w:p>
    <w:p w14:paraId="60978204" w14:textId="2FB2F60B" w:rsidR="0012506A" w:rsidRDefault="0012506A" w:rsidP="006E3135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(11 </w:t>
      </w:r>
      <w:r w:rsidR="00BF2DF5">
        <w:rPr>
          <w:rFonts w:ascii="Arial" w:hAnsi="Arial" w:cs="Arial"/>
        </w:rPr>
        <w:t>doctoral students</w:t>
      </w:r>
      <w:r>
        <w:rPr>
          <w:rFonts w:ascii="Arial" w:hAnsi="Arial" w:cs="Arial"/>
        </w:rPr>
        <w:t>)</w:t>
      </w:r>
      <w:r w:rsidR="001E5581">
        <w:rPr>
          <w:rFonts w:ascii="Arial" w:hAnsi="Arial" w:cs="Arial"/>
        </w:rPr>
        <w:t xml:space="preserve">; </w:t>
      </w:r>
      <w:r w:rsidR="006E3135" w:rsidRPr="00B14D5B">
        <w:rPr>
          <w:rFonts w:ascii="Arial" w:hAnsi="Arial" w:cs="Arial"/>
        </w:rPr>
        <w:t>Teach undergraduate, masters, and doctoral level courses; course design</w:t>
      </w:r>
      <w:r w:rsidR="00BF2DF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 </w:t>
      </w:r>
    </w:p>
    <w:p w14:paraId="7E868FF5" w14:textId="62492B4D" w:rsidR="006E3135" w:rsidRPr="00B14D5B" w:rsidRDefault="0012506A" w:rsidP="006E3135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DF3095">
        <w:rPr>
          <w:rFonts w:ascii="Arial" w:hAnsi="Arial" w:cs="Arial"/>
        </w:rPr>
        <w:t>d</w:t>
      </w:r>
      <w:r w:rsidR="006E3135" w:rsidRPr="00B14D5B">
        <w:rPr>
          <w:rFonts w:ascii="Arial" w:hAnsi="Arial" w:cs="Arial"/>
        </w:rPr>
        <w:t>esig</w:t>
      </w:r>
      <w:r w:rsidR="00DF3095">
        <w:rPr>
          <w:rFonts w:ascii="Arial" w:hAnsi="Arial" w:cs="Arial"/>
        </w:rPr>
        <w:t>n and conduct research studies; write manuscripts</w:t>
      </w:r>
      <w:r w:rsidR="006E3135" w:rsidRPr="00B14D5B">
        <w:rPr>
          <w:rFonts w:ascii="Arial" w:hAnsi="Arial" w:cs="Arial"/>
        </w:rPr>
        <w:t xml:space="preserve"> </w:t>
      </w:r>
      <w:r w:rsidR="00DF3095">
        <w:rPr>
          <w:rFonts w:ascii="Arial" w:hAnsi="Arial" w:cs="Arial"/>
        </w:rPr>
        <w:t>for dissemination</w:t>
      </w:r>
      <w:r w:rsidR="006E3135" w:rsidRPr="00B14D5B">
        <w:rPr>
          <w:rFonts w:ascii="Arial" w:eastAsia="Batang" w:hAnsi="Arial" w:cs="Arial"/>
          <w:sz w:val="24"/>
          <w:szCs w:val="24"/>
        </w:rPr>
        <w:t xml:space="preserve"> </w:t>
      </w:r>
    </w:p>
    <w:p w14:paraId="02E2037E" w14:textId="0B4DA005" w:rsidR="006E3135" w:rsidRPr="006E3135" w:rsidRDefault="006E3135" w:rsidP="006E3135">
      <w:pPr>
        <w:tabs>
          <w:tab w:val="left" w:pos="720"/>
          <w:tab w:val="left" w:pos="7830"/>
          <w:tab w:val="left" w:pos="8640"/>
          <w:tab w:val="right" w:pos="9360"/>
        </w:tabs>
        <w:rPr>
          <w:rFonts w:ascii="Arial" w:eastAsia="Batang" w:hAnsi="Arial" w:cs="Arial"/>
          <w:szCs w:val="24"/>
        </w:rPr>
      </w:pPr>
    </w:p>
    <w:p w14:paraId="6A6D363C" w14:textId="33ACAE33" w:rsidR="006E3135" w:rsidRDefault="006E3135" w:rsidP="006E3135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b/>
          <w:bCs/>
          <w:sz w:val="22"/>
          <w:szCs w:val="22"/>
        </w:rPr>
      </w:pPr>
    </w:p>
    <w:p w14:paraId="44E5A3CB" w14:textId="6BF0BF11" w:rsidR="00DA001B" w:rsidRPr="00980400" w:rsidRDefault="006758F6" w:rsidP="00834722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980400">
        <w:rPr>
          <w:rFonts w:ascii="Arial" w:eastAsia="Batang" w:hAnsi="Arial" w:cs="Arial"/>
          <w:b/>
          <w:bCs/>
          <w:sz w:val="22"/>
          <w:szCs w:val="22"/>
        </w:rPr>
        <w:t>Lecturer, Department of Learning Technologies</w:t>
      </w:r>
      <w:r w:rsidR="00DA001B" w:rsidRPr="00980400">
        <w:rPr>
          <w:rFonts w:ascii="Arial" w:eastAsia="Batang" w:hAnsi="Arial" w:cs="Arial"/>
          <w:b/>
          <w:bCs/>
          <w:sz w:val="22"/>
          <w:szCs w:val="22"/>
        </w:rPr>
        <w:tab/>
      </w:r>
      <w:r w:rsidR="00955CDC" w:rsidRPr="00980400">
        <w:rPr>
          <w:rFonts w:ascii="Arial" w:eastAsia="Batang" w:hAnsi="Arial" w:cs="Arial"/>
          <w:sz w:val="22"/>
          <w:szCs w:val="22"/>
        </w:rPr>
        <w:t xml:space="preserve">Spring </w:t>
      </w:r>
      <w:r w:rsidRPr="00980400">
        <w:rPr>
          <w:rFonts w:ascii="Arial" w:eastAsia="Batang" w:hAnsi="Arial" w:cs="Arial"/>
          <w:sz w:val="22"/>
          <w:szCs w:val="22"/>
        </w:rPr>
        <w:t>20</w:t>
      </w:r>
      <w:r w:rsidR="00955CDC" w:rsidRPr="00980400">
        <w:rPr>
          <w:rFonts w:ascii="Arial" w:eastAsia="Batang" w:hAnsi="Arial" w:cs="Arial"/>
          <w:sz w:val="22"/>
          <w:szCs w:val="22"/>
        </w:rPr>
        <w:t>20</w:t>
      </w:r>
      <w:r w:rsidRPr="00980400">
        <w:rPr>
          <w:rFonts w:ascii="Arial" w:eastAsia="Batang" w:hAnsi="Arial" w:cs="Arial"/>
          <w:sz w:val="22"/>
          <w:szCs w:val="22"/>
        </w:rPr>
        <w:t>-</w:t>
      </w:r>
      <w:r w:rsidR="006E3135">
        <w:rPr>
          <w:rFonts w:ascii="Arial" w:eastAsia="Batang" w:hAnsi="Arial" w:cs="Arial"/>
          <w:sz w:val="22"/>
          <w:szCs w:val="22"/>
        </w:rPr>
        <w:t>Spring 2022</w:t>
      </w:r>
    </w:p>
    <w:p w14:paraId="409A27FC" w14:textId="49F32462" w:rsidR="004042B8" w:rsidRPr="00C3409B" w:rsidRDefault="006758F6" w:rsidP="00834722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Cs w:val="24"/>
        </w:rPr>
      </w:pPr>
      <w:bookmarkStart w:id="2" w:name="_Hlk99911849"/>
      <w:r w:rsidRPr="00980400">
        <w:rPr>
          <w:rFonts w:ascii="Arial" w:eastAsia="Batang" w:hAnsi="Arial" w:cs="Arial"/>
          <w:color w:val="auto"/>
          <w:sz w:val="22"/>
          <w:szCs w:val="22"/>
        </w:rPr>
        <w:t>University of North Texas, Denton, TX</w:t>
      </w:r>
      <w:r w:rsidR="002B417F" w:rsidRPr="00980400">
        <w:rPr>
          <w:rFonts w:ascii="Arial" w:eastAsia="Batang" w:hAnsi="Arial" w:cs="Arial"/>
          <w:color w:val="auto"/>
          <w:sz w:val="22"/>
          <w:szCs w:val="22"/>
        </w:rPr>
        <w:t xml:space="preserve">              </w:t>
      </w:r>
      <w:r w:rsidR="004042B8" w:rsidRPr="00C3409B">
        <w:rPr>
          <w:rFonts w:ascii="Arial" w:eastAsia="Batang" w:hAnsi="Arial" w:cs="Arial"/>
          <w:szCs w:val="24"/>
        </w:rPr>
        <w:tab/>
      </w:r>
      <w:r w:rsidR="00074B32" w:rsidRPr="00C3409B">
        <w:rPr>
          <w:rFonts w:ascii="Arial" w:eastAsia="Batang" w:hAnsi="Arial" w:cs="Arial"/>
          <w:szCs w:val="24"/>
        </w:rPr>
        <w:t xml:space="preserve">  </w:t>
      </w:r>
      <w:r w:rsidR="0032610B" w:rsidRPr="00C3409B">
        <w:rPr>
          <w:rFonts w:ascii="Arial" w:eastAsia="Batang" w:hAnsi="Arial" w:cs="Arial"/>
          <w:szCs w:val="24"/>
        </w:rPr>
        <w:t xml:space="preserve">       </w:t>
      </w:r>
      <w:r w:rsidR="005B3F61" w:rsidRPr="00C3409B">
        <w:rPr>
          <w:rFonts w:ascii="Arial" w:eastAsia="Batang" w:hAnsi="Arial" w:cs="Arial"/>
          <w:szCs w:val="24"/>
        </w:rPr>
        <w:t xml:space="preserve"> </w:t>
      </w:r>
      <w:r w:rsidR="008C577D" w:rsidRPr="00C3409B">
        <w:rPr>
          <w:rFonts w:ascii="Arial" w:eastAsia="Batang" w:hAnsi="Arial" w:cs="Arial"/>
          <w:szCs w:val="24"/>
        </w:rPr>
        <w:t xml:space="preserve">         </w:t>
      </w:r>
    </w:p>
    <w:p w14:paraId="5B5F4FC7" w14:textId="2DD5DA6D" w:rsidR="00495B04" w:rsidRPr="00B14D5B" w:rsidRDefault="00955C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  <w:sz w:val="24"/>
          <w:szCs w:val="24"/>
        </w:rPr>
      </w:pPr>
      <w:bookmarkStart w:id="3" w:name="_Hlk112953195"/>
      <w:r w:rsidRPr="00B14D5B">
        <w:rPr>
          <w:rFonts w:ascii="Arial" w:hAnsi="Arial" w:cs="Arial"/>
        </w:rPr>
        <w:t>Responsibilities</w:t>
      </w:r>
      <w:bookmarkStart w:id="4" w:name="_Hlk112953109"/>
      <w:r w:rsidRPr="00B14D5B">
        <w:rPr>
          <w:rFonts w:ascii="Arial" w:hAnsi="Arial" w:cs="Arial"/>
        </w:rPr>
        <w:t>:</w:t>
      </w:r>
      <w:r w:rsidRPr="00B14D5B">
        <w:rPr>
          <w:rFonts w:ascii="Arial" w:hAnsi="Arial" w:cs="Arial"/>
          <w:i/>
          <w:iCs/>
        </w:rPr>
        <w:t xml:space="preserve"> </w:t>
      </w:r>
      <w:r w:rsidRPr="00B14D5B">
        <w:rPr>
          <w:rFonts w:ascii="Arial" w:hAnsi="Arial" w:cs="Arial"/>
        </w:rPr>
        <w:t xml:space="preserve">Teach undergraduate, masters, and doctoral level courses; course design, including 6800 </w:t>
      </w:r>
      <w:r w:rsidRPr="00B14D5B">
        <w:rPr>
          <w:rFonts w:ascii="Arial" w:hAnsi="Arial" w:cs="Arial"/>
          <w:i/>
          <w:iCs/>
        </w:rPr>
        <w:t>Technology During Crisis</w:t>
      </w:r>
      <w:r w:rsidRPr="00B14D5B">
        <w:rPr>
          <w:rFonts w:ascii="Arial" w:hAnsi="Arial" w:cs="Arial"/>
        </w:rPr>
        <w:t xml:space="preserve"> course; committee member for 15 doctoral students; support </w:t>
      </w:r>
      <w:bookmarkEnd w:id="2"/>
      <w:r w:rsidRPr="00B14D5B">
        <w:rPr>
          <w:rFonts w:ascii="Arial" w:hAnsi="Arial" w:cs="Arial"/>
        </w:rPr>
        <w:t>doctoral students in designing, conducting, and writing research studies</w:t>
      </w:r>
      <w:r w:rsidR="000C55A7" w:rsidRPr="00B14D5B">
        <w:rPr>
          <w:rFonts w:ascii="Arial" w:eastAsia="Batang" w:hAnsi="Arial" w:cs="Arial"/>
          <w:sz w:val="24"/>
          <w:szCs w:val="24"/>
        </w:rPr>
        <w:t xml:space="preserve"> </w:t>
      </w:r>
      <w:bookmarkEnd w:id="4"/>
    </w:p>
    <w:bookmarkEnd w:id="3"/>
    <w:p w14:paraId="0432A55B" w14:textId="25FE4B5C" w:rsidR="00955CDC" w:rsidRPr="00B14D5B" w:rsidRDefault="00955C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  <w:sz w:val="24"/>
          <w:szCs w:val="24"/>
        </w:rPr>
      </w:pPr>
    </w:p>
    <w:p w14:paraId="279DBDD9" w14:textId="72E4BFFE" w:rsidR="00955CDC" w:rsidRPr="00B14D5B" w:rsidRDefault="00955C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Courses Taught:</w:t>
      </w:r>
    </w:p>
    <w:p w14:paraId="4CA65C8C" w14:textId="3A79EB41" w:rsidR="00502F34" w:rsidRPr="00B14D5B" w:rsidRDefault="00502F3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Personal Development (LTEC 3010)</w:t>
      </w:r>
    </w:p>
    <w:p w14:paraId="6E97987A" w14:textId="375637BB" w:rsidR="00502F34" w:rsidRPr="00B14D5B" w:rsidRDefault="00502F3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Human Relations in Business, Education and Industry (LTEC 4470)</w:t>
      </w:r>
    </w:p>
    <w:p w14:paraId="2941F3F2" w14:textId="77777777" w:rsidR="00C552DC" w:rsidRPr="00B14D5B" w:rsidRDefault="00C552DC" w:rsidP="00C552DC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Communications in Business, Education, and Industry (LTEC 4510)</w:t>
      </w:r>
    </w:p>
    <w:p w14:paraId="1C775686" w14:textId="0EEF176E" w:rsidR="00502F34" w:rsidRDefault="00C552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Learning Technologies Capstone (LTEC 4741)</w:t>
      </w:r>
    </w:p>
    <w:p w14:paraId="056296BB" w14:textId="4F940614" w:rsidR="001E5581" w:rsidRPr="00B14D5B" w:rsidRDefault="001E5581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Instructional Systems Design I (LTEC 5210)</w:t>
      </w:r>
    </w:p>
    <w:p w14:paraId="0FAA7E29" w14:textId="233D55BB" w:rsidR="00502F34" w:rsidRDefault="00502F3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Interpersonal Skills Development (LTEC 5470)</w:t>
      </w:r>
    </w:p>
    <w:p w14:paraId="030EAC65" w14:textId="105CF8C2" w:rsidR="00E079DF" w:rsidRDefault="00E079DF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Applications of Artificial Intelligence in Learning Analytics (LTEC 5702)</w:t>
      </w:r>
    </w:p>
    <w:p w14:paraId="59BFD1E3" w14:textId="06A4BEFB" w:rsidR="001E5581" w:rsidRDefault="001E5581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Studies in Learning Technologies (LTEC 5800)</w:t>
      </w:r>
    </w:p>
    <w:p w14:paraId="36DD1A8D" w14:textId="2917185F" w:rsidR="00C552DC" w:rsidRPr="00B14D5B" w:rsidRDefault="00C552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Theor</w:t>
      </w:r>
      <w:r w:rsidR="00E079DF">
        <w:rPr>
          <w:rFonts w:ascii="Arial" w:eastAsia="Batang" w:hAnsi="Arial" w:cs="Arial"/>
        </w:rPr>
        <w:t>ies</w:t>
      </w:r>
      <w:r w:rsidRPr="00B14D5B">
        <w:rPr>
          <w:rFonts w:ascii="Arial" w:eastAsia="Batang" w:hAnsi="Arial" w:cs="Arial"/>
        </w:rPr>
        <w:t xml:space="preserve"> of Instructional Technology (LTEC 6010)</w:t>
      </w:r>
    </w:p>
    <w:p w14:paraId="62F3974A" w14:textId="0A4B50CC" w:rsidR="00C552DC" w:rsidRPr="00B14D5B" w:rsidRDefault="00C552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Theory and Practice of Distributed Learning (LTEC 6040)</w:t>
      </w:r>
    </w:p>
    <w:p w14:paraId="06676998" w14:textId="59F87AA2" w:rsidR="00C552DC" w:rsidRPr="00B14D5B" w:rsidRDefault="00C552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Theory of Learning Technology Implementation (LTEC 6220)</w:t>
      </w:r>
    </w:p>
    <w:p w14:paraId="2C85838D" w14:textId="59375685" w:rsidR="00A32573" w:rsidRPr="00B14D5B" w:rsidRDefault="00A32573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Introduction to Research in Learning Technologies (LTEC 6510)</w:t>
      </w:r>
    </w:p>
    <w:p w14:paraId="4E4380E9" w14:textId="2D2F529C" w:rsidR="00C552DC" w:rsidRPr="00B14D5B" w:rsidRDefault="00A32573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Analysis of Qualitative Research in Learning Technologies (LTEC 6512)</w:t>
      </w:r>
    </w:p>
    <w:p w14:paraId="0B80F77A" w14:textId="67A10706" w:rsidR="00A32573" w:rsidRPr="00B14D5B" w:rsidRDefault="00A32573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Technology During Crisis (LTEC 6800)</w:t>
      </w:r>
    </w:p>
    <w:p w14:paraId="1A78B74E" w14:textId="238F7363" w:rsidR="00955CDC" w:rsidRPr="00B14D5B" w:rsidRDefault="00955CDC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</w:p>
    <w:p w14:paraId="514A59E1" w14:textId="27976432" w:rsidR="00502F34" w:rsidRPr="00B14D5B" w:rsidRDefault="00502F3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 xml:space="preserve">Course Design: </w:t>
      </w:r>
    </w:p>
    <w:p w14:paraId="0ACD428F" w14:textId="18FB016D" w:rsidR="00502F34" w:rsidRPr="00B14D5B" w:rsidRDefault="00502F3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Technology During Crisis (LTEC 6800)</w:t>
      </w:r>
    </w:p>
    <w:p w14:paraId="70727AFA" w14:textId="77777777" w:rsidR="00502F34" w:rsidRPr="00B14D5B" w:rsidRDefault="00502F3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</w:p>
    <w:p w14:paraId="1BEBB7FB" w14:textId="277FFD8D" w:rsidR="00502F34" w:rsidRPr="00B14D5B" w:rsidRDefault="00502F3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Courses Developed:</w:t>
      </w:r>
    </w:p>
    <w:p w14:paraId="2A57A849" w14:textId="07FBB5FC" w:rsidR="00416533" w:rsidRDefault="00416533" w:rsidP="00416533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 w:rsidRPr="00502F34">
        <w:rPr>
          <w:rFonts w:ascii="Arial" w:eastAsia="Batang" w:hAnsi="Arial" w:cs="Arial"/>
        </w:rPr>
        <w:t>Human Relations in Business, Education and Industry</w:t>
      </w:r>
      <w:r>
        <w:rPr>
          <w:rFonts w:ascii="Arial" w:eastAsia="Batang" w:hAnsi="Arial" w:cs="Arial"/>
        </w:rPr>
        <w:t xml:space="preserve"> (LTEC 4470)/Interpersonal Skills Development (LTEC 5470)</w:t>
      </w:r>
    </w:p>
    <w:p w14:paraId="0D680E08" w14:textId="603D385C" w:rsidR="006A68F4" w:rsidRDefault="006A68F4" w:rsidP="006A68F4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Communications in Business, Education, and Industry (LTEC 4510)</w:t>
      </w:r>
    </w:p>
    <w:p w14:paraId="289FA731" w14:textId="77777777" w:rsidR="006A68F4" w:rsidRDefault="006A68F4" w:rsidP="006A68F4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Theory of Instructional Technology (LTEC 6010)</w:t>
      </w:r>
    </w:p>
    <w:p w14:paraId="742EE0E9" w14:textId="77777777" w:rsidR="006A68F4" w:rsidRPr="00502F34" w:rsidRDefault="006A68F4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/>
        <w:rPr>
          <w:rFonts w:ascii="Arial" w:eastAsia="Batang" w:hAnsi="Arial" w:cs="Arial"/>
          <w:b/>
          <w:bCs/>
        </w:rPr>
      </w:pPr>
    </w:p>
    <w:p w14:paraId="0FD96D42" w14:textId="17926107" w:rsidR="001D6739" w:rsidRPr="008D38D9" w:rsidRDefault="008D38D9" w:rsidP="00834722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8D38D9">
        <w:rPr>
          <w:rFonts w:ascii="Arial" w:eastAsia="Batang" w:hAnsi="Arial" w:cs="Arial"/>
          <w:b/>
          <w:bCs/>
          <w:sz w:val="22"/>
          <w:szCs w:val="22"/>
        </w:rPr>
        <w:t xml:space="preserve">Founder and </w:t>
      </w:r>
      <w:r w:rsidR="002F18EE" w:rsidRPr="008D38D9">
        <w:rPr>
          <w:rFonts w:ascii="Arial" w:eastAsia="Batang" w:hAnsi="Arial" w:cs="Arial"/>
          <w:b/>
          <w:bCs/>
          <w:sz w:val="22"/>
          <w:szCs w:val="22"/>
        </w:rPr>
        <w:t>Managing Director, Research and Learning Center</w:t>
      </w:r>
      <w:r w:rsidR="001D6739" w:rsidRPr="008D38D9">
        <w:rPr>
          <w:rFonts w:ascii="Arial" w:eastAsia="Batang" w:hAnsi="Arial" w:cs="Arial"/>
          <w:b/>
          <w:bCs/>
          <w:sz w:val="22"/>
          <w:szCs w:val="22"/>
        </w:rPr>
        <w:tab/>
      </w:r>
      <w:r w:rsidR="002F18EE" w:rsidRPr="008D38D9">
        <w:rPr>
          <w:rFonts w:ascii="Arial" w:eastAsia="Batang" w:hAnsi="Arial" w:cs="Arial"/>
          <w:sz w:val="22"/>
          <w:szCs w:val="22"/>
        </w:rPr>
        <w:t>2014-2021</w:t>
      </w:r>
    </w:p>
    <w:p w14:paraId="2341261D" w14:textId="6A849009" w:rsidR="001D6739" w:rsidRPr="008D38D9" w:rsidRDefault="002F18EE" w:rsidP="00834722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8D38D9">
        <w:rPr>
          <w:rFonts w:ascii="Arial" w:eastAsia="Batang" w:hAnsi="Arial" w:cs="Arial"/>
          <w:color w:val="auto"/>
          <w:sz w:val="22"/>
          <w:szCs w:val="22"/>
        </w:rPr>
        <w:t>Fort Worth Museum of Science and History, Fort Worth, TX</w:t>
      </w:r>
      <w:r w:rsidR="001D6739" w:rsidRPr="008D38D9">
        <w:rPr>
          <w:rFonts w:ascii="Arial" w:eastAsia="Batang" w:hAnsi="Arial" w:cs="Arial"/>
          <w:color w:val="auto"/>
          <w:sz w:val="22"/>
          <w:szCs w:val="22"/>
        </w:rPr>
        <w:t xml:space="preserve">              </w:t>
      </w:r>
      <w:r w:rsidR="001D6739" w:rsidRPr="008D38D9">
        <w:rPr>
          <w:rFonts w:ascii="Arial" w:eastAsia="Batang" w:hAnsi="Arial" w:cs="Arial"/>
          <w:sz w:val="22"/>
          <w:szCs w:val="22"/>
        </w:rPr>
        <w:tab/>
        <w:t xml:space="preserve">                   </w:t>
      </w:r>
    </w:p>
    <w:p w14:paraId="0CC691E3" w14:textId="292A093C" w:rsidR="001D6739" w:rsidRPr="008D38D9" w:rsidRDefault="00EB0FC6" w:rsidP="00EB0FC6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Responsibilities:</w:t>
      </w:r>
      <w:r w:rsidRPr="008D38D9">
        <w:rPr>
          <w:rFonts w:ascii="Arial" w:eastAsia="Batang" w:hAnsi="Arial" w:cs="Arial"/>
        </w:rPr>
        <w:t xml:space="preserve"> Designed museum-university collaborative research center; collaborated with university faculty on interdisciplinary research and educational projects; trained researchers on science communication skills</w:t>
      </w:r>
    </w:p>
    <w:p w14:paraId="7D7B9315" w14:textId="3DD265DF" w:rsidR="00F828F5" w:rsidRPr="008D38D9" w:rsidRDefault="00F828F5" w:rsidP="0083472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ind w:left="360" w:right="54"/>
        <w:rPr>
          <w:rFonts w:ascii="Arial" w:eastAsia="Batang" w:hAnsi="Arial" w:cs="Arial"/>
        </w:rPr>
      </w:pPr>
    </w:p>
    <w:p w14:paraId="38D7707B" w14:textId="1929C26E" w:rsidR="001D6739" w:rsidRPr="00FB45ED" w:rsidRDefault="001A37CA" w:rsidP="00834722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FB45ED">
        <w:rPr>
          <w:rFonts w:ascii="Arial" w:eastAsia="Batang" w:hAnsi="Arial" w:cs="Arial"/>
          <w:b/>
          <w:bCs/>
          <w:sz w:val="22"/>
          <w:szCs w:val="22"/>
        </w:rPr>
        <w:t>Instructor and Curriculum Coordinator</w:t>
      </w:r>
      <w:r w:rsidR="001D6739" w:rsidRPr="00FB45ED">
        <w:rPr>
          <w:rFonts w:ascii="Arial" w:eastAsia="Batang" w:hAnsi="Arial" w:cs="Arial"/>
          <w:b/>
          <w:bCs/>
          <w:sz w:val="22"/>
          <w:szCs w:val="22"/>
        </w:rPr>
        <w:tab/>
      </w:r>
      <w:r w:rsidRPr="00FB45ED">
        <w:rPr>
          <w:rFonts w:ascii="Arial" w:eastAsia="Batang" w:hAnsi="Arial" w:cs="Arial"/>
          <w:sz w:val="22"/>
          <w:szCs w:val="22"/>
        </w:rPr>
        <w:t>1991-2013</w:t>
      </w:r>
    </w:p>
    <w:p w14:paraId="42904B91" w14:textId="451E4B6F" w:rsidR="001D6739" w:rsidRPr="00A21B5A" w:rsidRDefault="00B509DD" w:rsidP="00A21B5A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color w:val="auto"/>
          <w:sz w:val="22"/>
          <w:szCs w:val="22"/>
        </w:rPr>
      </w:pPr>
      <w:r w:rsidRPr="00FB45ED">
        <w:rPr>
          <w:rFonts w:ascii="Arial" w:eastAsia="Batang" w:hAnsi="Arial" w:cs="Arial"/>
          <w:color w:val="auto"/>
          <w:sz w:val="22"/>
          <w:szCs w:val="22"/>
        </w:rPr>
        <w:t>Hill School, Fort Worth, TX</w:t>
      </w:r>
      <w:r w:rsidR="001D6739" w:rsidRPr="00FB45ED">
        <w:rPr>
          <w:rFonts w:ascii="Arial" w:eastAsia="Batang" w:hAnsi="Arial" w:cs="Arial"/>
          <w:sz w:val="22"/>
          <w:szCs w:val="22"/>
        </w:rPr>
        <w:tab/>
        <w:t xml:space="preserve">                                      </w:t>
      </w:r>
    </w:p>
    <w:p w14:paraId="34AFDA56" w14:textId="1D158D81" w:rsidR="001D6739" w:rsidRDefault="00675F02" w:rsidP="00675F02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  <w:r w:rsidRPr="00FB45ED">
        <w:rPr>
          <w:rFonts w:ascii="Arial" w:eastAsia="Batang" w:hAnsi="Arial" w:cs="Arial"/>
        </w:rPr>
        <w:t>Responsibilities</w:t>
      </w:r>
      <w:r w:rsidRPr="00FB45ED">
        <w:rPr>
          <w:rFonts w:ascii="Arial" w:eastAsia="Batang" w:hAnsi="Arial" w:cs="Arial"/>
          <w:b/>
          <w:bCs/>
        </w:rPr>
        <w:t>:</w:t>
      </w:r>
      <w:r w:rsidRPr="00FB45ED">
        <w:rPr>
          <w:rFonts w:ascii="Arial" w:eastAsia="Batang" w:hAnsi="Arial" w:cs="Arial"/>
        </w:rPr>
        <w:t xml:space="preserve"> Designed personalized learning experiences for students with ADHD, learning disabilities, and autism; developed mathematics and fine arts curriculum; designed and implemented multisensory, interdisciplinary learning activities and environments.</w:t>
      </w:r>
    </w:p>
    <w:p w14:paraId="72488D50" w14:textId="77777777" w:rsidR="00355A06" w:rsidRDefault="00355A06" w:rsidP="00194247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b/>
          <w:bCs/>
          <w:sz w:val="22"/>
          <w:szCs w:val="22"/>
        </w:rPr>
      </w:pPr>
    </w:p>
    <w:p w14:paraId="65924584" w14:textId="22C1723F" w:rsidR="00194247" w:rsidRPr="00B14D5B" w:rsidRDefault="00194247" w:rsidP="00194247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B14D5B">
        <w:rPr>
          <w:rFonts w:ascii="Arial" w:eastAsia="Batang" w:hAnsi="Arial" w:cs="Arial"/>
          <w:b/>
          <w:bCs/>
          <w:sz w:val="22"/>
          <w:szCs w:val="22"/>
        </w:rPr>
        <w:t>Consultant</w:t>
      </w:r>
      <w:r w:rsidRPr="00B14D5B">
        <w:rPr>
          <w:rFonts w:ascii="Arial" w:eastAsia="Batang" w:hAnsi="Arial" w:cs="Arial"/>
          <w:b/>
          <w:bCs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>2003-2013</w:t>
      </w:r>
    </w:p>
    <w:p w14:paraId="3781C18E" w14:textId="77777777" w:rsidR="00194247" w:rsidRPr="00B14D5B" w:rsidRDefault="00194247" w:rsidP="00194247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color w:val="auto"/>
          <w:sz w:val="22"/>
          <w:szCs w:val="22"/>
        </w:rPr>
        <w:t>The Learning Center of North Texas, Fort Worth, TX</w:t>
      </w:r>
      <w:r w:rsidRPr="00B14D5B">
        <w:rPr>
          <w:rFonts w:ascii="Arial" w:eastAsia="Batang" w:hAnsi="Arial" w:cs="Arial"/>
          <w:color w:val="auto"/>
          <w:sz w:val="22"/>
          <w:szCs w:val="22"/>
        </w:rPr>
        <w:t xml:space="preserve">              </w:t>
      </w:r>
      <w:r w:rsidRPr="00B14D5B">
        <w:rPr>
          <w:rFonts w:ascii="Arial" w:eastAsia="Batang" w:hAnsi="Arial" w:cs="Arial"/>
          <w:sz w:val="22"/>
          <w:szCs w:val="22"/>
        </w:rPr>
        <w:tab/>
        <w:t xml:space="preserve">                   </w:t>
      </w:r>
    </w:p>
    <w:p w14:paraId="07EB2DF2" w14:textId="77777777" w:rsidR="00194247" w:rsidRDefault="00194247" w:rsidP="00194247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  <w:r w:rsidRPr="00B14D5B">
        <w:rPr>
          <w:rFonts w:ascii="Arial" w:eastAsia="Batang" w:hAnsi="Arial" w:cs="Arial"/>
        </w:rPr>
        <w:t>Responsibilities: Developed family literacy program and curriculum; trained teachers of adult literacy programs; mentored Fort Worth ISD teachers</w:t>
      </w:r>
    </w:p>
    <w:p w14:paraId="1FFC75B1" w14:textId="333BD886" w:rsidR="00B14D5B" w:rsidRDefault="00B14D5B" w:rsidP="00B14D5B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</w:p>
    <w:p w14:paraId="0731A743" w14:textId="3015FE44" w:rsidR="00B14D5B" w:rsidRPr="00B14D5B" w:rsidRDefault="00D340CD" w:rsidP="00B14D5B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D340CD">
        <w:rPr>
          <w:rFonts w:ascii="Arial" w:hAnsi="Arial" w:cs="Arial"/>
          <w:b/>
          <w:bCs/>
          <w:sz w:val="22"/>
          <w:szCs w:val="18"/>
        </w:rPr>
        <w:t>National Science Foundation Fellow</w:t>
      </w:r>
      <w:r w:rsidR="00B14D5B" w:rsidRPr="00B14D5B">
        <w:rPr>
          <w:rFonts w:ascii="Arial" w:eastAsia="Batang" w:hAnsi="Arial" w:cs="Arial"/>
          <w:b/>
          <w:bCs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>2016-2017</w:t>
      </w:r>
    </w:p>
    <w:p w14:paraId="2E3682C0" w14:textId="77777777" w:rsidR="00D340CD" w:rsidRDefault="00D340CD" w:rsidP="00D340CD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color w:val="auto"/>
          <w:sz w:val="22"/>
          <w:szCs w:val="22"/>
        </w:rPr>
      </w:pPr>
      <w:r>
        <w:rPr>
          <w:rFonts w:ascii="Arial" w:eastAsia="Batang" w:hAnsi="Arial" w:cs="Arial"/>
          <w:color w:val="auto"/>
          <w:sz w:val="22"/>
          <w:szCs w:val="22"/>
        </w:rPr>
        <w:t xml:space="preserve">PI: Dr. Tandra Tyler-Wood </w:t>
      </w:r>
      <w:r w:rsidRPr="00D340CD">
        <w:rPr>
          <w:rFonts w:ascii="Arial" w:eastAsia="Batang" w:hAnsi="Arial" w:cs="Arial"/>
          <w:color w:val="auto"/>
          <w:sz w:val="22"/>
          <w:szCs w:val="22"/>
        </w:rPr>
        <w:t>(Grant #1510289)</w:t>
      </w:r>
    </w:p>
    <w:p w14:paraId="047CC133" w14:textId="410C7BBF" w:rsidR="00D340CD" w:rsidRDefault="00D340CD" w:rsidP="00B14D5B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</w:p>
    <w:p w14:paraId="259EE4E1" w14:textId="77777777" w:rsidR="00574847" w:rsidRDefault="00D340CD" w:rsidP="00574847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D340CD">
        <w:rPr>
          <w:rFonts w:ascii="Arial" w:eastAsia="Batang" w:hAnsi="Arial" w:cs="Arial"/>
          <w:b/>
          <w:bCs/>
          <w:sz w:val="22"/>
          <w:szCs w:val="22"/>
        </w:rPr>
        <w:t>Teaching and Research Assistant</w:t>
      </w:r>
      <w:r w:rsidRPr="00D340CD">
        <w:rPr>
          <w:rFonts w:ascii="Arial" w:eastAsia="Batang" w:hAnsi="Arial" w:cs="Arial"/>
          <w:b/>
          <w:bCs/>
          <w:sz w:val="22"/>
          <w:szCs w:val="22"/>
        </w:rPr>
        <w:tab/>
      </w:r>
      <w:r w:rsidRPr="00D340CD">
        <w:rPr>
          <w:rFonts w:ascii="Arial" w:eastAsia="Batang" w:hAnsi="Arial" w:cs="Arial"/>
          <w:sz w:val="22"/>
          <w:szCs w:val="22"/>
        </w:rPr>
        <w:t>2015-2019</w:t>
      </w:r>
    </w:p>
    <w:p w14:paraId="457AA844" w14:textId="77777777" w:rsidR="00574847" w:rsidRDefault="00D340CD" w:rsidP="00574847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D340CD">
        <w:rPr>
          <w:rFonts w:ascii="Arial" w:eastAsia="Batang" w:hAnsi="Arial" w:cs="Arial"/>
          <w:sz w:val="22"/>
          <w:szCs w:val="22"/>
        </w:rPr>
        <w:t>Department of Learning Technologies</w:t>
      </w:r>
    </w:p>
    <w:p w14:paraId="31DFA36A" w14:textId="2E3D03A8" w:rsidR="00D340CD" w:rsidRPr="00574847" w:rsidRDefault="00D340CD" w:rsidP="00574847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0"/>
        </w:rPr>
      </w:pPr>
      <w:r w:rsidRPr="00574847">
        <w:rPr>
          <w:rFonts w:ascii="Arial" w:eastAsia="Batang" w:hAnsi="Arial" w:cs="Arial"/>
          <w:sz w:val="22"/>
          <w:szCs w:val="18"/>
        </w:rPr>
        <w:t>University of North Texas</w:t>
      </w:r>
      <w:r w:rsidR="00574847" w:rsidRPr="00574847">
        <w:rPr>
          <w:rFonts w:ascii="Arial" w:eastAsia="Batang" w:hAnsi="Arial" w:cs="Arial"/>
          <w:sz w:val="22"/>
          <w:szCs w:val="18"/>
        </w:rPr>
        <w:t>, Denton, TX</w:t>
      </w:r>
    </w:p>
    <w:p w14:paraId="70FD3982" w14:textId="3D942A6F" w:rsidR="00D340CD" w:rsidRDefault="00D340CD" w:rsidP="00D340CD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</w:p>
    <w:p w14:paraId="4AA18B63" w14:textId="6CC1E8F1" w:rsidR="00574847" w:rsidRDefault="00574847" w:rsidP="00574847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0"/>
        <w:rPr>
          <w:rFonts w:ascii="Arial" w:eastAsia="Batang" w:hAnsi="Arial" w:cs="Arial"/>
          <w:b/>
          <w:bCs/>
        </w:rPr>
      </w:pPr>
      <w:r w:rsidRPr="00574847">
        <w:rPr>
          <w:rFonts w:ascii="Arial" w:eastAsia="Batang" w:hAnsi="Arial" w:cs="Arial"/>
          <w:b/>
          <w:bCs/>
        </w:rPr>
        <w:t>Visiting Research Scholar</w:t>
      </w:r>
      <w:r w:rsidR="00FB45ED">
        <w:rPr>
          <w:rFonts w:ascii="Arial" w:eastAsia="Batang" w:hAnsi="Arial" w:cs="Arial"/>
          <w:b/>
          <w:bCs/>
        </w:rPr>
        <w:t>, College of Science and Engineering</w:t>
      </w:r>
      <w:r>
        <w:rPr>
          <w:rFonts w:ascii="Arial" w:eastAsia="Batang" w:hAnsi="Arial" w:cs="Arial"/>
          <w:b/>
          <w:bCs/>
        </w:rPr>
        <w:tab/>
      </w:r>
      <w:r>
        <w:rPr>
          <w:rFonts w:ascii="Arial" w:eastAsia="Batang" w:hAnsi="Arial" w:cs="Arial"/>
          <w:b/>
          <w:bCs/>
        </w:rPr>
        <w:tab/>
        <w:t xml:space="preserve">      </w:t>
      </w:r>
      <w:r w:rsidRPr="00574847">
        <w:rPr>
          <w:rFonts w:ascii="Arial" w:eastAsia="Batang" w:hAnsi="Arial" w:cs="Arial"/>
        </w:rPr>
        <w:tab/>
        <w:t>2015-2018</w:t>
      </w:r>
      <w:r w:rsidRPr="00574847">
        <w:rPr>
          <w:rFonts w:ascii="Arial" w:eastAsia="Batang" w:hAnsi="Arial" w:cs="Arial"/>
          <w:b/>
          <w:bCs/>
        </w:rPr>
        <w:tab/>
      </w:r>
    </w:p>
    <w:p w14:paraId="1392F93E" w14:textId="77777777" w:rsidR="00574847" w:rsidRDefault="00574847" w:rsidP="00574847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0"/>
        <w:rPr>
          <w:rFonts w:ascii="Arial" w:eastAsia="Batang" w:hAnsi="Arial" w:cs="Arial"/>
        </w:rPr>
      </w:pPr>
      <w:r w:rsidRPr="00574847">
        <w:rPr>
          <w:rFonts w:ascii="Arial" w:eastAsia="Batang" w:hAnsi="Arial" w:cs="Arial"/>
        </w:rPr>
        <w:t>Texas Christian University, Fort Worth, TX</w:t>
      </w:r>
    </w:p>
    <w:p w14:paraId="6B40C9FF" w14:textId="77777777" w:rsidR="00FB45ED" w:rsidRDefault="00574847" w:rsidP="00574847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SciCom </w:t>
      </w:r>
      <w:r w:rsidR="00FB45ED">
        <w:rPr>
          <w:rFonts w:ascii="Arial" w:eastAsia="Batang" w:hAnsi="Arial" w:cs="Arial"/>
        </w:rPr>
        <w:t xml:space="preserve">Center, </w:t>
      </w:r>
      <w:r>
        <w:rPr>
          <w:rFonts w:ascii="Arial" w:eastAsia="Batang" w:hAnsi="Arial" w:cs="Arial"/>
        </w:rPr>
        <w:t xml:space="preserve">Dr. Magnus Rittby </w:t>
      </w:r>
    </w:p>
    <w:p w14:paraId="18229806" w14:textId="77777777" w:rsidR="00FB45ED" w:rsidRDefault="00FB45ED" w:rsidP="00574847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0"/>
        <w:rPr>
          <w:rFonts w:ascii="Arial" w:eastAsia="Batang" w:hAnsi="Arial" w:cs="Arial"/>
        </w:rPr>
      </w:pPr>
    </w:p>
    <w:p w14:paraId="6CA77F80" w14:textId="463AA5BA" w:rsidR="00FB45ED" w:rsidRPr="00FB45ED" w:rsidRDefault="00FB45ED" w:rsidP="00FB45ED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Autism and Developmental Disabilities Inclusion Event Director</w:t>
      </w:r>
      <w:r w:rsidRPr="00FB45ED">
        <w:rPr>
          <w:rFonts w:ascii="Arial" w:eastAsia="Batang" w:hAnsi="Arial" w:cs="Arial"/>
          <w:b/>
          <w:bCs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>2015-2019</w:t>
      </w:r>
    </w:p>
    <w:p w14:paraId="3F2BC0DB" w14:textId="4D865619" w:rsidR="00FB45ED" w:rsidRPr="00FB45ED" w:rsidRDefault="00FB45ED" w:rsidP="00FB45ED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color w:val="auto"/>
          <w:sz w:val="22"/>
          <w:szCs w:val="22"/>
        </w:rPr>
      </w:pPr>
      <w:r>
        <w:rPr>
          <w:rFonts w:ascii="Arial" w:eastAsia="Batang" w:hAnsi="Arial" w:cs="Arial"/>
          <w:color w:val="auto"/>
          <w:sz w:val="22"/>
          <w:szCs w:val="22"/>
        </w:rPr>
        <w:t>Fort Worth Museum of Science and History</w:t>
      </w:r>
      <w:r w:rsidRPr="00FB45ED">
        <w:rPr>
          <w:rFonts w:ascii="Arial" w:eastAsia="Batang" w:hAnsi="Arial" w:cs="Arial"/>
          <w:color w:val="auto"/>
          <w:sz w:val="22"/>
          <w:szCs w:val="22"/>
        </w:rPr>
        <w:t>, Fort Worth, TX</w:t>
      </w:r>
      <w:r w:rsidRPr="00FB45ED">
        <w:rPr>
          <w:rFonts w:ascii="Arial" w:eastAsia="Batang" w:hAnsi="Arial" w:cs="Arial"/>
          <w:sz w:val="22"/>
          <w:szCs w:val="22"/>
        </w:rPr>
        <w:t xml:space="preserve">                   </w:t>
      </w:r>
    </w:p>
    <w:p w14:paraId="0C926F86" w14:textId="18BAF1B8" w:rsidR="00FB45ED" w:rsidRPr="00FB45ED" w:rsidRDefault="00FB45ED" w:rsidP="00FB45ED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  <w:r w:rsidRPr="00FB45ED">
        <w:rPr>
          <w:rFonts w:ascii="Arial" w:eastAsia="Batang" w:hAnsi="Arial" w:cs="Arial"/>
        </w:rPr>
        <w:t>Responsibilities</w:t>
      </w:r>
      <w:r w:rsidRPr="00FB45ED">
        <w:rPr>
          <w:rFonts w:ascii="Arial" w:eastAsia="Batang" w:hAnsi="Arial" w:cs="Arial"/>
          <w:b/>
          <w:bCs/>
        </w:rPr>
        <w:t>:</w:t>
      </w:r>
      <w:r w:rsidRPr="00FB45ED">
        <w:rPr>
          <w:rFonts w:ascii="Arial" w:eastAsia="Batang" w:hAnsi="Arial" w:cs="Arial"/>
        </w:rPr>
        <w:t xml:space="preserve"> Responsibilities: Coordinated 12 leading autism institutions to provide </w:t>
      </w:r>
      <w:r w:rsidRPr="00FB45ED">
        <w:rPr>
          <w:rFonts w:ascii="Arial" w:eastAsia="Batang" w:hAnsi="Arial" w:cs="Arial"/>
        </w:rPr>
        <w:tab/>
        <w:t xml:space="preserve">resources, activities, and therapists in museum events for children with </w:t>
      </w:r>
      <w:r w:rsidR="00F06228">
        <w:rPr>
          <w:rFonts w:ascii="Arial" w:eastAsia="Batang" w:hAnsi="Arial" w:cs="Arial"/>
        </w:rPr>
        <w:t>a</w:t>
      </w:r>
      <w:r w:rsidRPr="00FB45ED">
        <w:rPr>
          <w:rFonts w:ascii="Arial" w:eastAsia="Batang" w:hAnsi="Arial" w:cs="Arial"/>
        </w:rPr>
        <w:t>utism spectrum disorders</w:t>
      </w:r>
      <w:r w:rsidR="00F06228">
        <w:rPr>
          <w:rFonts w:ascii="Arial" w:eastAsia="Batang" w:hAnsi="Arial" w:cs="Arial"/>
        </w:rPr>
        <w:t xml:space="preserve"> or developmental disabilities</w:t>
      </w:r>
      <w:r w:rsidRPr="00FB45ED">
        <w:rPr>
          <w:rFonts w:ascii="Arial" w:eastAsia="Batang" w:hAnsi="Arial" w:cs="Arial"/>
        </w:rPr>
        <w:t xml:space="preserve"> and their families</w:t>
      </w:r>
    </w:p>
    <w:p w14:paraId="68CD129D" w14:textId="77777777" w:rsidR="00FB45ED" w:rsidRPr="00FB45ED" w:rsidRDefault="00FB45ED" w:rsidP="00FB45ED">
      <w:pPr>
        <w:tabs>
          <w:tab w:val="left" w:pos="720"/>
          <w:tab w:val="right" w:pos="10800"/>
        </w:tabs>
        <w:spacing w:before="20" w:line="276" w:lineRule="auto"/>
        <w:rPr>
          <w:rFonts w:ascii="Arial" w:eastAsia="Batang" w:hAnsi="Arial" w:cs="Arial"/>
          <w:b/>
          <w:bCs/>
          <w:sz w:val="22"/>
          <w:szCs w:val="22"/>
        </w:rPr>
      </w:pPr>
    </w:p>
    <w:p w14:paraId="1E4FEDF3" w14:textId="4A44B71D" w:rsidR="00FB45ED" w:rsidRPr="00FB45ED" w:rsidRDefault="00F06228" w:rsidP="00FB45ED">
      <w:pPr>
        <w:tabs>
          <w:tab w:val="left" w:pos="720"/>
          <w:tab w:val="right" w:pos="1080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Research Associate</w:t>
      </w:r>
      <w:r w:rsidR="00FB45ED" w:rsidRPr="00FB45ED">
        <w:rPr>
          <w:rFonts w:ascii="Arial" w:eastAsia="Batang" w:hAnsi="Arial" w:cs="Arial"/>
          <w:b/>
          <w:bCs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>2011-2013</w:t>
      </w:r>
    </w:p>
    <w:p w14:paraId="1D3CA382" w14:textId="3B695D7B" w:rsidR="00194247" w:rsidRDefault="00194247" w:rsidP="00FB45ED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color w:val="auto"/>
          <w:sz w:val="22"/>
          <w:szCs w:val="22"/>
        </w:rPr>
      </w:pPr>
      <w:r>
        <w:rPr>
          <w:rFonts w:ascii="Arial" w:eastAsia="Batang" w:hAnsi="Arial" w:cs="Arial"/>
          <w:color w:val="auto"/>
          <w:sz w:val="22"/>
          <w:szCs w:val="22"/>
        </w:rPr>
        <w:t>College of Education</w:t>
      </w:r>
    </w:p>
    <w:p w14:paraId="7B683FBE" w14:textId="217193B7" w:rsidR="00FB45ED" w:rsidRPr="00FB45ED" w:rsidRDefault="00F06228" w:rsidP="00FB45ED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color w:val="auto"/>
          <w:sz w:val="22"/>
          <w:szCs w:val="22"/>
        </w:rPr>
        <w:t>University of Texas at Arlington</w:t>
      </w:r>
      <w:r w:rsidR="00FB45ED" w:rsidRPr="00FB45ED">
        <w:rPr>
          <w:rFonts w:ascii="Arial" w:eastAsia="Batang" w:hAnsi="Arial" w:cs="Arial"/>
          <w:color w:val="auto"/>
          <w:sz w:val="22"/>
          <w:szCs w:val="22"/>
        </w:rPr>
        <w:t xml:space="preserve">, TX              </w:t>
      </w:r>
      <w:r w:rsidR="00FB45ED" w:rsidRPr="00FB45ED">
        <w:rPr>
          <w:rFonts w:ascii="Arial" w:eastAsia="Batang" w:hAnsi="Arial" w:cs="Arial"/>
          <w:sz w:val="22"/>
          <w:szCs w:val="22"/>
        </w:rPr>
        <w:tab/>
        <w:t xml:space="preserve">                   </w:t>
      </w:r>
    </w:p>
    <w:p w14:paraId="69624C44" w14:textId="68FBB446" w:rsidR="00FB45ED" w:rsidRDefault="00FB45ED" w:rsidP="00FB45ED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ind w:left="270"/>
        <w:rPr>
          <w:rFonts w:ascii="Arial" w:eastAsia="Batang" w:hAnsi="Arial" w:cs="Arial"/>
        </w:rPr>
      </w:pPr>
      <w:r w:rsidRPr="00FB45ED">
        <w:rPr>
          <w:rFonts w:ascii="Arial" w:eastAsia="Batang" w:hAnsi="Arial" w:cs="Arial"/>
        </w:rPr>
        <w:t xml:space="preserve">Responsibilities: </w:t>
      </w:r>
      <w:r w:rsidR="00F06228">
        <w:rPr>
          <w:rFonts w:ascii="Arial" w:eastAsia="Batang" w:hAnsi="Arial" w:cs="Arial"/>
        </w:rPr>
        <w:t xml:space="preserve">Designed and conducted </w:t>
      </w:r>
      <w:r w:rsidR="00194247">
        <w:rPr>
          <w:rFonts w:ascii="Arial" w:eastAsia="Batang" w:hAnsi="Arial" w:cs="Arial"/>
        </w:rPr>
        <w:t xml:space="preserve">EEG </w:t>
      </w:r>
      <w:r w:rsidR="00F06228">
        <w:rPr>
          <w:rFonts w:ascii="Arial" w:eastAsia="Batang" w:hAnsi="Arial" w:cs="Arial"/>
        </w:rPr>
        <w:t>studies</w:t>
      </w:r>
      <w:r w:rsidRPr="00FB45ED">
        <w:rPr>
          <w:rFonts w:ascii="Arial" w:eastAsia="Batang" w:hAnsi="Arial" w:cs="Arial"/>
        </w:rPr>
        <w:t xml:space="preserve"> </w:t>
      </w:r>
    </w:p>
    <w:p w14:paraId="224C3984" w14:textId="77777777" w:rsidR="00980400" w:rsidRPr="00D340CD" w:rsidRDefault="00980400" w:rsidP="00980400">
      <w:pPr>
        <w:tabs>
          <w:tab w:val="left" w:pos="720"/>
          <w:tab w:val="left" w:pos="7830"/>
          <w:tab w:val="left" w:pos="8640"/>
          <w:tab w:val="right" w:pos="9360"/>
        </w:tabs>
        <w:spacing w:line="276" w:lineRule="auto"/>
        <w:rPr>
          <w:rFonts w:ascii="Arial" w:eastAsia="Batang" w:hAnsi="Arial" w:cs="Arial"/>
          <w:sz w:val="22"/>
          <w:szCs w:val="22"/>
        </w:rPr>
      </w:pPr>
      <w:r w:rsidRPr="00B14D5B">
        <w:rPr>
          <w:rFonts w:ascii="Arial" w:eastAsia="Batang" w:hAnsi="Arial" w:cs="Arial"/>
          <w:color w:val="auto"/>
          <w:sz w:val="22"/>
          <w:szCs w:val="22"/>
        </w:rPr>
        <w:t xml:space="preserve">            </w:t>
      </w:r>
      <w:r w:rsidRPr="00B14D5B">
        <w:rPr>
          <w:rFonts w:ascii="Arial" w:eastAsia="Batang" w:hAnsi="Arial" w:cs="Arial"/>
          <w:sz w:val="22"/>
          <w:szCs w:val="22"/>
        </w:rPr>
        <w:tab/>
        <w:t xml:space="preserve">                   </w:t>
      </w:r>
    </w:p>
    <w:p w14:paraId="7FC232D6" w14:textId="3B27F5D0" w:rsidR="004B192F" w:rsidRPr="00E83CDF" w:rsidRDefault="00F06228" w:rsidP="0083472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bCs/>
          <w:smallCaps/>
          <w:szCs w:val="24"/>
        </w:rPr>
      </w:pPr>
      <w:bookmarkStart w:id="5" w:name="_Hlk99954031"/>
      <w:r w:rsidRPr="00E83CDF">
        <w:rPr>
          <w:rFonts w:ascii="Arial" w:eastAsia="Batang" w:hAnsi="Arial" w:cs="Arial"/>
          <w:b/>
          <w:bCs/>
          <w:szCs w:val="24"/>
        </w:rPr>
        <w:t>AWARDS AND HONORS</w:t>
      </w:r>
    </w:p>
    <w:p w14:paraId="1F5C8CD1" w14:textId="77777777" w:rsidR="00E83CDF" w:rsidRDefault="00E83CDF" w:rsidP="00E83CDF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270"/>
        <w:rPr>
          <w:rFonts w:ascii="Garamond" w:eastAsia="Batang" w:hAnsi="Garamond"/>
          <w:bCs/>
          <w:sz w:val="24"/>
          <w:szCs w:val="24"/>
          <w:shd w:val="clear" w:color="auto" w:fill="FBFBFB"/>
        </w:rPr>
      </w:pPr>
    </w:p>
    <w:p w14:paraId="3D9C31EA" w14:textId="71D268BA" w:rsidR="004B192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83CDF">
        <w:rPr>
          <w:rFonts w:ascii="Arial" w:eastAsia="Batang" w:hAnsi="Arial" w:cs="Arial"/>
          <w:b/>
          <w:shd w:val="clear" w:color="auto" w:fill="FBFBFB"/>
        </w:rPr>
        <w:t>John Cotton Dana Award for Leadership</w:t>
      </w:r>
      <w:r>
        <w:rPr>
          <w:rFonts w:ascii="Arial" w:eastAsia="Batang" w:hAnsi="Arial" w:cs="Arial"/>
          <w:bCs/>
          <w:shd w:val="clear" w:color="auto" w:fill="FBFBFB"/>
        </w:rPr>
        <w:tab/>
      </w:r>
      <w:r>
        <w:rPr>
          <w:rFonts w:ascii="Arial" w:eastAsia="Batang" w:hAnsi="Arial" w:cs="Arial"/>
          <w:bCs/>
          <w:shd w:val="clear" w:color="auto" w:fill="FBFBFB"/>
        </w:rPr>
        <w:tab/>
      </w:r>
      <w:r>
        <w:rPr>
          <w:rFonts w:ascii="Arial" w:eastAsia="Batang" w:hAnsi="Arial" w:cs="Arial"/>
          <w:bCs/>
          <w:shd w:val="clear" w:color="auto" w:fill="FBFBFB"/>
        </w:rPr>
        <w:tab/>
      </w:r>
      <w:r w:rsidR="00EA3A48">
        <w:rPr>
          <w:rFonts w:ascii="Arial" w:eastAsia="Batang" w:hAnsi="Arial" w:cs="Arial"/>
          <w:bCs/>
          <w:shd w:val="clear" w:color="auto" w:fill="FBFBFB"/>
        </w:rPr>
        <w:t xml:space="preserve">Spring </w:t>
      </w:r>
      <w:r>
        <w:rPr>
          <w:rFonts w:ascii="Arial" w:eastAsia="Batang" w:hAnsi="Arial" w:cs="Arial"/>
          <w:bCs/>
          <w:shd w:val="clear" w:color="auto" w:fill="FBFBFB"/>
        </w:rPr>
        <w:t>2020</w:t>
      </w:r>
    </w:p>
    <w:p w14:paraId="76D458BE" w14:textId="64621944" w:rsid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 xml:space="preserve">American Alliance of </w:t>
      </w:r>
      <w:r w:rsidRPr="00E776CD">
        <w:rPr>
          <w:rFonts w:ascii="Arial" w:eastAsia="Batang" w:hAnsi="Arial" w:cs="Arial"/>
          <w:bCs/>
          <w:shd w:val="clear" w:color="auto" w:fill="FBFBFB"/>
        </w:rPr>
        <w:t>Museums</w:t>
      </w:r>
    </w:p>
    <w:p w14:paraId="2270326D" w14:textId="77777777" w:rsidR="00355A06" w:rsidRDefault="00355A06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2735D127" w14:textId="6EFC8D89" w:rsid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  <w:r w:rsidRPr="00E83CDF">
        <w:rPr>
          <w:rFonts w:ascii="Arial" w:eastAsia="Batang" w:hAnsi="Arial" w:cs="Arial"/>
          <w:b/>
          <w:shd w:val="clear" w:color="auto" w:fill="FBFBFB"/>
        </w:rPr>
        <w:t>First Place Award, Doctoral 3 Minute Thesis Competition</w:t>
      </w:r>
      <w:r>
        <w:rPr>
          <w:rFonts w:ascii="Arial" w:eastAsia="Batang" w:hAnsi="Arial" w:cs="Arial"/>
          <w:b/>
          <w:shd w:val="clear" w:color="auto" w:fill="FBFBFB"/>
        </w:rPr>
        <w:tab/>
      </w:r>
      <w:r>
        <w:rPr>
          <w:rFonts w:ascii="Arial" w:eastAsia="Batang" w:hAnsi="Arial" w:cs="Arial"/>
          <w:b/>
          <w:shd w:val="clear" w:color="auto" w:fill="FBFBFB"/>
        </w:rPr>
        <w:tab/>
      </w:r>
      <w:r w:rsidR="00EA3A48" w:rsidRPr="00EA3A48">
        <w:rPr>
          <w:rFonts w:ascii="Arial" w:eastAsia="Batang" w:hAnsi="Arial" w:cs="Arial"/>
          <w:bCs/>
          <w:shd w:val="clear" w:color="auto" w:fill="FBFBFB"/>
        </w:rPr>
        <w:t>Fall</w:t>
      </w:r>
      <w:r w:rsidR="00EA3A48">
        <w:rPr>
          <w:rFonts w:ascii="Arial" w:eastAsia="Batang" w:hAnsi="Arial" w:cs="Arial"/>
          <w:b/>
          <w:shd w:val="clear" w:color="auto" w:fill="FBFBFB"/>
        </w:rPr>
        <w:t xml:space="preserve"> </w:t>
      </w:r>
      <w:r>
        <w:rPr>
          <w:rFonts w:ascii="Arial" w:eastAsia="Batang" w:hAnsi="Arial" w:cs="Arial"/>
          <w:b/>
          <w:shd w:val="clear" w:color="auto" w:fill="FBFBFB"/>
        </w:rPr>
        <w:tab/>
      </w:r>
      <w:r w:rsidRPr="00E83CDF">
        <w:rPr>
          <w:rFonts w:ascii="Arial" w:eastAsia="Batang" w:hAnsi="Arial" w:cs="Arial"/>
          <w:bCs/>
          <w:shd w:val="clear" w:color="auto" w:fill="FBFBFB"/>
        </w:rPr>
        <w:t>2018</w:t>
      </w:r>
    </w:p>
    <w:p w14:paraId="0111B062" w14:textId="5DB0DA71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Universi</w:t>
      </w:r>
      <w:r w:rsidRPr="00E83CDF">
        <w:rPr>
          <w:rFonts w:ascii="Arial" w:eastAsia="Batang" w:hAnsi="Arial" w:cs="Arial"/>
          <w:bCs/>
          <w:shd w:val="clear" w:color="auto" w:fill="FBFBFB"/>
        </w:rPr>
        <w:t>ty of North Texas</w:t>
      </w:r>
    </w:p>
    <w:p w14:paraId="1EA852EE" w14:textId="77777777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3A823833" w14:textId="2D8C5423" w:rsidR="00E83CDF" w:rsidRPr="00491467" w:rsidRDefault="00FB0B16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  <w:r>
        <w:rPr>
          <w:rFonts w:ascii="Arial" w:eastAsia="Batang" w:hAnsi="Arial" w:cs="Arial"/>
          <w:b/>
          <w:shd w:val="clear" w:color="auto" w:fill="FBFBFB"/>
        </w:rPr>
        <w:t xml:space="preserve">College of Information </w:t>
      </w:r>
      <w:r w:rsidR="00E83CDF" w:rsidRPr="00491467">
        <w:rPr>
          <w:rFonts w:ascii="Arial" w:eastAsia="Batang" w:hAnsi="Arial" w:cs="Arial"/>
          <w:b/>
          <w:shd w:val="clear" w:color="auto" w:fill="FBFBFB"/>
        </w:rPr>
        <w:t>Best Dissertation Award</w:t>
      </w:r>
      <w:r w:rsidR="00491467">
        <w:rPr>
          <w:rFonts w:ascii="Arial" w:eastAsia="Batang" w:hAnsi="Arial" w:cs="Arial"/>
          <w:b/>
          <w:shd w:val="clear" w:color="auto" w:fill="FBFBFB"/>
        </w:rPr>
        <w:tab/>
      </w:r>
      <w:r w:rsidR="00491467">
        <w:rPr>
          <w:rFonts w:ascii="Arial" w:eastAsia="Batang" w:hAnsi="Arial" w:cs="Arial"/>
          <w:b/>
          <w:shd w:val="clear" w:color="auto" w:fill="FBFBFB"/>
        </w:rPr>
        <w:tab/>
      </w:r>
      <w:r w:rsidR="00491467">
        <w:rPr>
          <w:rFonts w:ascii="Arial" w:eastAsia="Batang" w:hAnsi="Arial" w:cs="Arial"/>
          <w:b/>
          <w:shd w:val="clear" w:color="auto" w:fill="FBFBFB"/>
        </w:rPr>
        <w:tab/>
      </w:r>
      <w:r w:rsidR="00EA3A48" w:rsidRPr="00EA3A48">
        <w:rPr>
          <w:rFonts w:ascii="Arial" w:eastAsia="Batang" w:hAnsi="Arial" w:cs="Arial"/>
          <w:bCs/>
          <w:shd w:val="clear" w:color="auto" w:fill="FBFBFB"/>
        </w:rPr>
        <w:t xml:space="preserve">Spring </w:t>
      </w:r>
      <w:r w:rsidR="00491467" w:rsidRPr="00491467">
        <w:rPr>
          <w:rFonts w:ascii="Arial" w:eastAsia="Batang" w:hAnsi="Arial" w:cs="Arial"/>
          <w:bCs/>
          <w:shd w:val="clear" w:color="auto" w:fill="FBFBFB"/>
        </w:rPr>
        <w:t>20</w:t>
      </w:r>
      <w:r w:rsidR="00491467">
        <w:rPr>
          <w:rFonts w:ascii="Arial" w:eastAsia="Batang" w:hAnsi="Arial" w:cs="Arial"/>
          <w:bCs/>
          <w:shd w:val="clear" w:color="auto" w:fill="FBFBFB"/>
        </w:rPr>
        <w:t>18</w:t>
      </w:r>
    </w:p>
    <w:p w14:paraId="1893698A" w14:textId="77777777" w:rsidR="00491467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83CDF">
        <w:rPr>
          <w:rFonts w:ascii="Arial" w:eastAsia="Batang" w:hAnsi="Arial" w:cs="Arial"/>
          <w:bCs/>
          <w:shd w:val="clear" w:color="auto" w:fill="FBFBFB"/>
        </w:rPr>
        <w:t>Multidisciplinary Information Research Symposium</w:t>
      </w:r>
    </w:p>
    <w:p w14:paraId="54FB16C5" w14:textId="36195B6B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83CDF">
        <w:rPr>
          <w:rFonts w:ascii="Arial" w:eastAsia="Batang" w:hAnsi="Arial" w:cs="Arial"/>
          <w:bCs/>
          <w:shd w:val="clear" w:color="auto" w:fill="FBFBFB"/>
        </w:rPr>
        <w:t>University of North Texas</w:t>
      </w:r>
    </w:p>
    <w:p w14:paraId="45BB470F" w14:textId="77777777" w:rsidR="00F541EA" w:rsidRDefault="00F541EA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</w:p>
    <w:p w14:paraId="76DEBE01" w14:textId="1D61A31D" w:rsidR="00EA3A48" w:rsidRDefault="00491467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A3A48">
        <w:rPr>
          <w:rFonts w:ascii="Arial" w:eastAsia="Batang" w:hAnsi="Arial" w:cs="Arial"/>
          <w:b/>
          <w:shd w:val="clear" w:color="auto" w:fill="FBFBFB"/>
        </w:rPr>
        <w:t>Nicholas</w:t>
      </w:r>
      <w:r w:rsidR="00E83CDF" w:rsidRPr="00EA3A48">
        <w:rPr>
          <w:rFonts w:ascii="Arial" w:eastAsia="Batang" w:hAnsi="Arial" w:cs="Arial"/>
          <w:b/>
          <w:shd w:val="clear" w:color="auto" w:fill="FBFBFB"/>
        </w:rPr>
        <w:t xml:space="preserve"> and Anna B. Ricco Ethics </w:t>
      </w:r>
      <w:r w:rsidRPr="00EA3A48">
        <w:rPr>
          <w:rFonts w:ascii="Arial" w:eastAsia="Batang" w:hAnsi="Arial" w:cs="Arial"/>
          <w:b/>
          <w:shd w:val="clear" w:color="auto" w:fill="FBFBFB"/>
        </w:rPr>
        <w:t xml:space="preserve">Writing Scholarship </w:t>
      </w:r>
      <w:r w:rsidR="00E83CDF" w:rsidRPr="00EA3A48">
        <w:rPr>
          <w:rFonts w:ascii="Arial" w:eastAsia="Batang" w:hAnsi="Arial" w:cs="Arial"/>
          <w:b/>
          <w:shd w:val="clear" w:color="auto" w:fill="FBFBFB"/>
        </w:rPr>
        <w:t>Award</w:t>
      </w:r>
      <w:r w:rsidRPr="00EA3A48">
        <w:rPr>
          <w:rFonts w:ascii="Arial" w:eastAsia="Batang" w:hAnsi="Arial" w:cs="Arial"/>
          <w:b/>
          <w:shd w:val="clear" w:color="auto" w:fill="FBFBFB"/>
        </w:rPr>
        <w:tab/>
      </w:r>
      <w:r w:rsidR="00EA3A48">
        <w:rPr>
          <w:rFonts w:ascii="Arial" w:eastAsia="Batang" w:hAnsi="Arial" w:cs="Arial"/>
          <w:b/>
          <w:shd w:val="clear" w:color="auto" w:fill="FBFBFB"/>
        </w:rPr>
        <w:tab/>
      </w:r>
      <w:r w:rsidR="00EA3A48" w:rsidRPr="00EA3A48">
        <w:rPr>
          <w:rFonts w:ascii="Arial" w:eastAsia="Batang" w:hAnsi="Arial" w:cs="Arial"/>
          <w:bCs/>
          <w:shd w:val="clear" w:color="auto" w:fill="FBFBFB"/>
        </w:rPr>
        <w:t>Spring 2017</w:t>
      </w:r>
    </w:p>
    <w:p w14:paraId="4C153022" w14:textId="59A22236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83CDF">
        <w:rPr>
          <w:rFonts w:ascii="Arial" w:eastAsia="Batang" w:hAnsi="Arial" w:cs="Arial"/>
          <w:bCs/>
          <w:shd w:val="clear" w:color="auto" w:fill="FBFBFB"/>
        </w:rPr>
        <w:t>University of North Texas</w:t>
      </w:r>
    </w:p>
    <w:p w14:paraId="63E45A06" w14:textId="77777777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4A5E7192" w14:textId="470F181A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A3A48">
        <w:rPr>
          <w:rFonts w:ascii="Arial" w:eastAsia="Batang" w:hAnsi="Arial" w:cs="Arial"/>
          <w:b/>
          <w:shd w:val="clear" w:color="auto" w:fill="FBFBFB"/>
        </w:rPr>
        <w:t>Outstanding Collaboration Award</w:t>
      </w:r>
      <w:r w:rsidR="00EA3A48" w:rsidRPr="00EA3A48">
        <w:rPr>
          <w:rFonts w:ascii="Arial" w:eastAsia="Batang" w:hAnsi="Arial" w:cs="Arial"/>
          <w:b/>
          <w:shd w:val="clear" w:color="auto" w:fill="FBFBFB"/>
        </w:rPr>
        <w:tab/>
      </w:r>
      <w:r w:rsidR="00EA3A48">
        <w:rPr>
          <w:rFonts w:ascii="Arial" w:eastAsia="Batang" w:hAnsi="Arial" w:cs="Arial"/>
          <w:bCs/>
          <w:shd w:val="clear" w:color="auto" w:fill="FBFBFB"/>
        </w:rPr>
        <w:tab/>
        <w:t>Spring 2017</w:t>
      </w:r>
    </w:p>
    <w:p w14:paraId="2437BC44" w14:textId="510CE4B7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83CDF">
        <w:rPr>
          <w:rFonts w:ascii="Arial" w:eastAsia="Batang" w:hAnsi="Arial" w:cs="Arial"/>
          <w:bCs/>
          <w:shd w:val="clear" w:color="auto" w:fill="FBFBFB"/>
        </w:rPr>
        <w:t>University of North Texas</w:t>
      </w:r>
    </w:p>
    <w:p w14:paraId="093E4876" w14:textId="77777777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3ADF3F5D" w14:textId="10784FF6" w:rsidR="00EA3A48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A3A48">
        <w:rPr>
          <w:rFonts w:ascii="Arial" w:eastAsia="Batang" w:hAnsi="Arial" w:cs="Arial"/>
          <w:b/>
          <w:shd w:val="clear" w:color="auto" w:fill="FBFBFB"/>
        </w:rPr>
        <w:t>Linda B. Schamber Doctoral Writing Award</w:t>
      </w:r>
      <w:r w:rsidR="00EA3A48">
        <w:rPr>
          <w:rFonts w:ascii="Arial" w:eastAsia="Batang" w:hAnsi="Arial" w:cs="Arial"/>
          <w:bCs/>
          <w:shd w:val="clear" w:color="auto" w:fill="FBFBFB"/>
        </w:rPr>
        <w:tab/>
      </w:r>
      <w:r w:rsidR="00EA3A48">
        <w:rPr>
          <w:rFonts w:ascii="Arial" w:eastAsia="Batang" w:hAnsi="Arial" w:cs="Arial"/>
          <w:bCs/>
          <w:shd w:val="clear" w:color="auto" w:fill="FBFBFB"/>
        </w:rPr>
        <w:tab/>
        <w:t>Spring 2016</w:t>
      </w:r>
    </w:p>
    <w:p w14:paraId="6AAA5B90" w14:textId="688E6C57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83CDF">
        <w:rPr>
          <w:rFonts w:ascii="Arial" w:eastAsia="Batang" w:hAnsi="Arial" w:cs="Arial"/>
          <w:bCs/>
          <w:shd w:val="clear" w:color="auto" w:fill="FBFBFB"/>
        </w:rPr>
        <w:t>University of North Texas</w:t>
      </w:r>
    </w:p>
    <w:p w14:paraId="24879E32" w14:textId="77777777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01CCB9D0" w14:textId="7EA7D1CB" w:rsidR="00E83CDF" w:rsidRPr="00E83CDF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A3A48">
        <w:rPr>
          <w:rFonts w:ascii="Arial" w:eastAsia="Batang" w:hAnsi="Arial" w:cs="Arial"/>
          <w:b/>
          <w:shd w:val="clear" w:color="auto" w:fill="FBFBFB"/>
        </w:rPr>
        <w:t>Innovative Leadership Award</w:t>
      </w:r>
      <w:r w:rsidR="00EA3A48">
        <w:rPr>
          <w:rFonts w:ascii="Arial" w:eastAsia="Batang" w:hAnsi="Arial" w:cs="Arial"/>
          <w:bCs/>
          <w:shd w:val="clear" w:color="auto" w:fill="FBFBFB"/>
        </w:rPr>
        <w:tab/>
      </w:r>
      <w:r w:rsidR="00EA3A48">
        <w:rPr>
          <w:rFonts w:ascii="Arial" w:eastAsia="Batang" w:hAnsi="Arial" w:cs="Arial"/>
          <w:bCs/>
          <w:shd w:val="clear" w:color="auto" w:fill="FBFBFB"/>
        </w:rPr>
        <w:tab/>
        <w:t>Spring 2016</w:t>
      </w:r>
    </w:p>
    <w:p w14:paraId="6076833B" w14:textId="09155E06" w:rsidR="002A34B1" w:rsidRDefault="00E83CDF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E83CDF">
        <w:rPr>
          <w:rFonts w:ascii="Arial" w:eastAsia="Batang" w:hAnsi="Arial" w:cs="Arial"/>
          <w:bCs/>
          <w:shd w:val="clear" w:color="auto" w:fill="FBFBFB"/>
        </w:rPr>
        <w:t>University of North Texas</w:t>
      </w:r>
      <w:bookmarkEnd w:id="5"/>
    </w:p>
    <w:p w14:paraId="13C4CE58" w14:textId="03E3E45F" w:rsidR="00587BCE" w:rsidRDefault="00587BCE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58BCC8EE" w14:textId="73CD0371" w:rsidR="00587BCE" w:rsidRPr="00587BCE" w:rsidRDefault="00587BCE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bCs/>
          <w:shd w:val="clear" w:color="auto" w:fill="FBFBFB"/>
        </w:rPr>
      </w:pPr>
      <w:r w:rsidRPr="00587BCE">
        <w:rPr>
          <w:rFonts w:ascii="Arial" w:hAnsi="Arial" w:cs="Arial"/>
          <w:b/>
          <w:bCs/>
          <w:szCs w:val="18"/>
        </w:rPr>
        <w:t>Phi Kappa Phi Honor Society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14:paraId="2749A5D5" w14:textId="77777777" w:rsidR="002A34B1" w:rsidRDefault="002A34B1" w:rsidP="00E83CDF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6CD3B238" w14:textId="0E913975" w:rsidR="002A34B1" w:rsidRPr="00E83CDF" w:rsidRDefault="002A34B1" w:rsidP="002A34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bCs/>
          <w:smallCaps/>
          <w:szCs w:val="24"/>
        </w:rPr>
      </w:pPr>
      <w:r>
        <w:rPr>
          <w:rFonts w:ascii="Arial" w:eastAsia="Batang" w:hAnsi="Arial" w:cs="Arial"/>
          <w:b/>
          <w:bCs/>
          <w:szCs w:val="24"/>
        </w:rPr>
        <w:t>SERVICE AND LEADERSHIP</w:t>
      </w:r>
    </w:p>
    <w:p w14:paraId="10690170" w14:textId="77777777" w:rsidR="002A34B1" w:rsidRDefault="002A34B1" w:rsidP="002A34B1">
      <w:pPr>
        <w:pStyle w:val="ListParagraph"/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ind w:left="270"/>
        <w:rPr>
          <w:rFonts w:ascii="Garamond" w:eastAsia="Batang" w:hAnsi="Garamond"/>
          <w:bCs/>
          <w:sz w:val="24"/>
          <w:szCs w:val="24"/>
          <w:shd w:val="clear" w:color="auto" w:fill="FBFBFB"/>
        </w:rPr>
      </w:pPr>
    </w:p>
    <w:p w14:paraId="6F17094D" w14:textId="499FE0C6" w:rsidR="00021B41" w:rsidRDefault="00021B4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LEADERSHIP</w:t>
      </w:r>
    </w:p>
    <w:p w14:paraId="07876683" w14:textId="77777777" w:rsidR="00021B41" w:rsidRDefault="00021B4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7D5FB95A" w14:textId="7B8D1978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Associate Director of School and Community Partnerships</w:t>
      </w:r>
      <w:r>
        <w:rPr>
          <w:rFonts w:ascii="Arial" w:eastAsia="Batang" w:hAnsi="Arial" w:cs="Arial"/>
          <w:bCs/>
          <w:shd w:val="clear" w:color="auto" w:fill="FBFBFB"/>
        </w:rPr>
        <w:tab/>
      </w:r>
      <w:r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>2021-Current</w:t>
      </w:r>
    </w:p>
    <w:p w14:paraId="32C904C6" w14:textId="4DF32C4D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Texas Center for Educational Technology</w:t>
      </w:r>
    </w:p>
    <w:p w14:paraId="04F7776B" w14:textId="701338D2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University of North Texas</w:t>
      </w:r>
    </w:p>
    <w:p w14:paraId="267F1976" w14:textId="77777777" w:rsidR="002A34B1" w:rsidRP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72A66F7E" w14:textId="62770540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Co-Chair, Learning Technologies Scholarship and Awards Committee</w:t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  <w:t>2020-Current</w:t>
      </w:r>
    </w:p>
    <w:p w14:paraId="0AEB0A82" w14:textId="0F5A355B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University of North Texas</w:t>
      </w:r>
    </w:p>
    <w:p w14:paraId="12BDA121" w14:textId="77777777" w:rsidR="002A34B1" w:rsidRP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761024F0" w14:textId="04B43857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Director, Regional Youth Summit on Gender Equity</w:t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  <w:t xml:space="preserve">             2021</w:t>
      </w:r>
    </w:p>
    <w:p w14:paraId="4A57533B" w14:textId="034D696E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Smithsonian Institution</w:t>
      </w:r>
      <w:r w:rsidR="00A60C6D">
        <w:rPr>
          <w:rFonts w:ascii="Arial" w:eastAsia="Batang" w:hAnsi="Arial" w:cs="Arial"/>
          <w:bCs/>
          <w:shd w:val="clear" w:color="auto" w:fill="FBFBFB"/>
        </w:rPr>
        <w:t xml:space="preserve"> and Texas Christian University</w:t>
      </w:r>
    </w:p>
    <w:p w14:paraId="7920D454" w14:textId="77777777" w:rsidR="002A34B1" w:rsidRP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47E9EDEA" w14:textId="2FF3C818" w:rsidR="00A60C6D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Education Committee Member</w:t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  <w:t>2020-Current</w:t>
      </w:r>
    </w:p>
    <w:p w14:paraId="646613C8" w14:textId="10E223FF" w:rsid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Neurodiversity Professional Network</w:t>
      </w:r>
    </w:p>
    <w:p w14:paraId="4E8B9E90" w14:textId="454B4894" w:rsidR="00A60C6D" w:rsidRDefault="00A60C6D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University of North Texas</w:t>
      </w:r>
    </w:p>
    <w:p w14:paraId="742C2C74" w14:textId="77777777" w:rsidR="00355A06" w:rsidRDefault="00355A06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0A53732D" w14:textId="6002349F" w:rsidR="00A60C6D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EF+Math Facilitated Development Team</w:t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  <w:t xml:space="preserve">              2019</w:t>
      </w:r>
    </w:p>
    <w:p w14:paraId="3B11BE97" w14:textId="3E7639DF" w:rsidR="002A34B1" w:rsidRP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Chan Zuckerberg Foundation</w:t>
      </w:r>
    </w:p>
    <w:p w14:paraId="32C98604" w14:textId="77777777" w:rsidR="002A34B1" w:rsidRP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7C2718A1" w14:textId="06233742" w:rsidR="00A60C6D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Judge, 3 Minute Thesis Competition</w:t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  <w:t xml:space="preserve">               2015</w:t>
      </w:r>
    </w:p>
    <w:p w14:paraId="78271527" w14:textId="3A6EC8CE" w:rsidR="002A34B1" w:rsidRP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 xml:space="preserve">Texas Christian University </w:t>
      </w:r>
    </w:p>
    <w:p w14:paraId="0E6360DF" w14:textId="77777777" w:rsidR="002A34B1" w:rsidRPr="002A34B1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639EF8AD" w14:textId="072A9528" w:rsidR="00A60C6D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Chair, Autism Spectrum Disorder Advisory Board</w:t>
      </w:r>
      <w:r w:rsidR="00A60C6D">
        <w:rPr>
          <w:rFonts w:ascii="Arial" w:eastAsia="Batang" w:hAnsi="Arial" w:cs="Arial"/>
          <w:bCs/>
          <w:shd w:val="clear" w:color="auto" w:fill="FBFBFB"/>
        </w:rPr>
        <w:tab/>
      </w:r>
      <w:r w:rsidR="00A60C6D">
        <w:rPr>
          <w:rFonts w:ascii="Arial" w:eastAsia="Batang" w:hAnsi="Arial" w:cs="Arial"/>
          <w:bCs/>
          <w:shd w:val="clear" w:color="auto" w:fill="FBFBFB"/>
        </w:rPr>
        <w:tab/>
        <w:t xml:space="preserve">      </w:t>
      </w:r>
      <w:r w:rsidR="00A60C6D">
        <w:rPr>
          <w:rFonts w:ascii="Arial" w:eastAsia="Batang" w:hAnsi="Arial" w:cs="Arial"/>
          <w:bCs/>
          <w:shd w:val="clear" w:color="auto" w:fill="FBFBFB"/>
        </w:rPr>
        <w:tab/>
        <w:t>2015-2019</w:t>
      </w:r>
    </w:p>
    <w:p w14:paraId="75F9A712" w14:textId="1FC2FD2B" w:rsidR="00F541EA" w:rsidRDefault="002A34B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2A34B1">
        <w:rPr>
          <w:rFonts w:ascii="Arial" w:eastAsia="Batang" w:hAnsi="Arial" w:cs="Arial"/>
          <w:bCs/>
          <w:shd w:val="clear" w:color="auto" w:fill="FBFBFB"/>
        </w:rPr>
        <w:t>Fort Worth Museum of Science and History</w:t>
      </w:r>
      <w:r w:rsidRPr="002A34B1">
        <w:rPr>
          <w:rFonts w:ascii="Arial" w:eastAsia="Batang" w:hAnsi="Arial" w:cs="Arial"/>
          <w:bCs/>
          <w:shd w:val="clear" w:color="auto" w:fill="FBFBFB"/>
        </w:rPr>
        <w:tab/>
      </w:r>
    </w:p>
    <w:p w14:paraId="4C7E8BE1" w14:textId="77777777" w:rsidR="00F541EA" w:rsidRDefault="00F541EA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0D474F12" w14:textId="44E61951" w:rsidR="00021B41" w:rsidRDefault="00021B4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 xml:space="preserve">EDITORIAL </w:t>
      </w:r>
      <w:r w:rsidR="00CF47E7">
        <w:rPr>
          <w:rFonts w:ascii="Arial" w:eastAsia="Batang" w:hAnsi="Arial" w:cs="Arial"/>
          <w:bCs/>
          <w:shd w:val="clear" w:color="auto" w:fill="FBFBFB"/>
        </w:rPr>
        <w:t xml:space="preserve">BOARDS </w:t>
      </w:r>
      <w:r>
        <w:rPr>
          <w:rFonts w:ascii="Arial" w:eastAsia="Batang" w:hAnsi="Arial" w:cs="Arial"/>
          <w:bCs/>
          <w:shd w:val="clear" w:color="auto" w:fill="FBFBFB"/>
        </w:rPr>
        <w:t>AND REVIEWING</w:t>
      </w:r>
    </w:p>
    <w:p w14:paraId="708B3126" w14:textId="26E965E8" w:rsidR="00021B41" w:rsidRDefault="00021B4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3E84DC5D" w14:textId="77777777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Reviewer for:</w:t>
      </w:r>
    </w:p>
    <w:p w14:paraId="3CCEDFAE" w14:textId="77777777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</w:p>
    <w:p w14:paraId="40DFE811" w14:textId="389D333E" w:rsidR="00CF47E7" w:rsidRDefault="00CF47E7" w:rsidP="00021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of Technology and Teacher Learning (Editorial Review Board )</w:t>
      </w:r>
    </w:p>
    <w:p w14:paraId="6E345E26" w14:textId="3D780837" w:rsid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Smart Learning Environments</w:t>
      </w:r>
    </w:p>
    <w:p w14:paraId="1250815F" w14:textId="357FD801" w:rsidR="00587BCE" w:rsidRP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American Educational Research Association</w:t>
      </w:r>
    </w:p>
    <w:p w14:paraId="078E7015" w14:textId="77777777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Online Learning Journal</w:t>
      </w:r>
    </w:p>
    <w:p w14:paraId="7E6E99F6" w14:textId="77777777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Spring Publishing</w:t>
      </w:r>
    </w:p>
    <w:p w14:paraId="74156561" w14:textId="77777777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Plural Publishing</w:t>
      </w:r>
    </w:p>
    <w:p w14:paraId="73DF338B" w14:textId="6767E376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Psychology of Music Journal</w:t>
      </w:r>
    </w:p>
    <w:p w14:paraId="178E0A20" w14:textId="3F272273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</w:p>
    <w:p w14:paraId="5B6171CA" w14:textId="37809C5E" w:rsidR="00021B41" w:rsidRDefault="00021B41" w:rsidP="00021B41">
      <w:pPr>
        <w:rPr>
          <w:rFonts w:ascii="Arial" w:hAnsi="Arial" w:cs="Arial"/>
          <w:sz w:val="22"/>
          <w:szCs w:val="22"/>
        </w:rPr>
      </w:pPr>
      <w:r w:rsidRPr="00021B41">
        <w:rPr>
          <w:rFonts w:ascii="Arial" w:hAnsi="Arial" w:cs="Arial"/>
          <w:sz w:val="22"/>
          <w:szCs w:val="22"/>
        </w:rPr>
        <w:t>DOCTORAL SUPERVISION</w:t>
      </w:r>
    </w:p>
    <w:p w14:paraId="5BFB94B8" w14:textId="5D853720" w:rsidR="00021B41" w:rsidRDefault="00021B41" w:rsidP="00021B41">
      <w:pPr>
        <w:rPr>
          <w:rFonts w:ascii="Arial" w:hAnsi="Arial" w:cs="Arial"/>
          <w:sz w:val="22"/>
          <w:szCs w:val="22"/>
        </w:rPr>
      </w:pPr>
    </w:p>
    <w:p w14:paraId="2F93866A" w14:textId="30E5547A" w:rsidR="0083379D" w:rsidRDefault="00B26ADB" w:rsidP="00B26ADB">
      <w:pPr>
        <w:rPr>
          <w:rFonts w:ascii="Arial" w:hAnsi="Arial" w:cs="Arial"/>
          <w:i/>
          <w:iCs/>
          <w:sz w:val="22"/>
          <w:szCs w:val="18"/>
        </w:rPr>
      </w:pPr>
      <w:r w:rsidRPr="0083379D">
        <w:rPr>
          <w:rFonts w:ascii="Arial" w:hAnsi="Arial" w:cs="Arial"/>
          <w:i/>
          <w:iCs/>
          <w:sz w:val="22"/>
          <w:szCs w:val="18"/>
        </w:rPr>
        <w:t xml:space="preserve">Doctoral Committee </w:t>
      </w:r>
      <w:r w:rsidR="0083379D" w:rsidRPr="0083379D">
        <w:rPr>
          <w:rFonts w:ascii="Arial" w:hAnsi="Arial" w:cs="Arial"/>
          <w:i/>
          <w:iCs/>
          <w:sz w:val="22"/>
          <w:szCs w:val="18"/>
        </w:rPr>
        <w:t>Chair:</w:t>
      </w:r>
    </w:p>
    <w:p w14:paraId="68E69DC4" w14:textId="77777777" w:rsidR="0083379D" w:rsidRPr="0083379D" w:rsidRDefault="0083379D" w:rsidP="00B26ADB">
      <w:pPr>
        <w:rPr>
          <w:rFonts w:ascii="Arial" w:hAnsi="Arial" w:cs="Arial"/>
          <w:i/>
          <w:iCs/>
          <w:sz w:val="22"/>
          <w:szCs w:val="18"/>
        </w:rPr>
      </w:pPr>
    </w:p>
    <w:p w14:paraId="0505312C" w14:textId="27F69F4E" w:rsidR="001E063D" w:rsidRDefault="001E063D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Taliah Aleskandransky, Department of Learning Technologies, University of North Texas.</w:t>
      </w:r>
    </w:p>
    <w:p w14:paraId="215591A1" w14:textId="77777777" w:rsidR="001E063D" w:rsidRDefault="001E063D" w:rsidP="00B26ADB">
      <w:pPr>
        <w:rPr>
          <w:rFonts w:ascii="Arial" w:hAnsi="Arial" w:cs="Arial"/>
          <w:sz w:val="22"/>
          <w:szCs w:val="18"/>
        </w:rPr>
      </w:pPr>
    </w:p>
    <w:p w14:paraId="454C50FD" w14:textId="7D553ADF" w:rsidR="00B26ADB" w:rsidRDefault="00B26ADB" w:rsidP="00B26ADB">
      <w:pPr>
        <w:rPr>
          <w:rFonts w:ascii="Arial" w:hAnsi="Arial" w:cs="Arial"/>
          <w:sz w:val="22"/>
          <w:szCs w:val="18"/>
        </w:rPr>
      </w:pPr>
      <w:r w:rsidRPr="00577CAE">
        <w:rPr>
          <w:rFonts w:ascii="Arial" w:hAnsi="Arial" w:cs="Arial"/>
          <w:sz w:val="22"/>
          <w:szCs w:val="18"/>
        </w:rPr>
        <w:t>D</w:t>
      </w:r>
      <w:r>
        <w:rPr>
          <w:rFonts w:ascii="Arial" w:hAnsi="Arial" w:cs="Arial"/>
          <w:sz w:val="22"/>
          <w:szCs w:val="18"/>
        </w:rPr>
        <w:t>estiny Benjamin</w:t>
      </w:r>
      <w:r w:rsidR="00184DF7">
        <w:rPr>
          <w:rFonts w:ascii="Arial" w:hAnsi="Arial" w:cs="Arial"/>
          <w:sz w:val="22"/>
          <w:szCs w:val="18"/>
        </w:rPr>
        <w:t xml:space="preserve"> (portfolio defense completed),</w:t>
      </w:r>
      <w:r>
        <w:rPr>
          <w:rFonts w:ascii="Arial" w:hAnsi="Arial" w:cs="Arial"/>
          <w:sz w:val="22"/>
          <w:szCs w:val="18"/>
        </w:rPr>
        <w:t xml:space="preserve"> Department of Learning Technologies</w:t>
      </w:r>
      <w:r w:rsidR="0083379D">
        <w:rPr>
          <w:rFonts w:ascii="Arial" w:hAnsi="Arial" w:cs="Arial"/>
          <w:sz w:val="22"/>
          <w:szCs w:val="18"/>
        </w:rPr>
        <w:t xml:space="preserve"> (dissertation proposal defense completed)</w:t>
      </w:r>
      <w:r>
        <w:rPr>
          <w:rFonts w:ascii="Arial" w:hAnsi="Arial" w:cs="Arial"/>
          <w:sz w:val="22"/>
          <w:szCs w:val="18"/>
        </w:rPr>
        <w:t>, University of North Texas.</w:t>
      </w:r>
    </w:p>
    <w:p w14:paraId="358F43E7" w14:textId="542CC1F1" w:rsidR="0083379D" w:rsidRDefault="0083379D" w:rsidP="00B26ADB">
      <w:pPr>
        <w:rPr>
          <w:rFonts w:ascii="Arial" w:hAnsi="Arial" w:cs="Arial"/>
          <w:sz w:val="22"/>
          <w:szCs w:val="18"/>
        </w:rPr>
      </w:pPr>
    </w:p>
    <w:p w14:paraId="6F951051" w14:textId="0697E97A" w:rsidR="00FB0B16" w:rsidRDefault="00FB0B16" w:rsidP="00FB0B16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Dr. Taylor Davis (2022), Department of Learning Technologies, University of North Texas.</w:t>
      </w:r>
    </w:p>
    <w:p w14:paraId="36BC444D" w14:textId="77777777" w:rsidR="00FB0B16" w:rsidRDefault="00FB0B16" w:rsidP="0083379D">
      <w:pPr>
        <w:rPr>
          <w:rFonts w:ascii="Arial" w:hAnsi="Arial" w:cs="Arial"/>
          <w:sz w:val="22"/>
          <w:szCs w:val="18"/>
        </w:rPr>
      </w:pPr>
    </w:p>
    <w:p w14:paraId="655D61E4" w14:textId="7DF83954" w:rsidR="0083379D" w:rsidRDefault="0083379D" w:rsidP="0083379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Samantha Harris</w:t>
      </w:r>
      <w:r w:rsidR="00184DF7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4A8142B7" w14:textId="77777777" w:rsidR="0083379D" w:rsidRDefault="0083379D" w:rsidP="0083379D">
      <w:pPr>
        <w:rPr>
          <w:rFonts w:ascii="Arial" w:hAnsi="Arial" w:cs="Arial"/>
          <w:sz w:val="22"/>
          <w:szCs w:val="18"/>
        </w:rPr>
      </w:pPr>
    </w:p>
    <w:p w14:paraId="44C06B8D" w14:textId="0C7FFA61" w:rsidR="001E063D" w:rsidRDefault="001E063D" w:rsidP="0083379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Rabita Islam, Department of Learning Technologies, University of North Texas.</w:t>
      </w:r>
    </w:p>
    <w:p w14:paraId="24B51E9A" w14:textId="5363B8BC" w:rsidR="001E063D" w:rsidRDefault="001E063D" w:rsidP="0083379D">
      <w:pPr>
        <w:rPr>
          <w:rFonts w:ascii="Arial" w:hAnsi="Arial" w:cs="Arial"/>
          <w:sz w:val="22"/>
          <w:szCs w:val="18"/>
        </w:rPr>
      </w:pPr>
    </w:p>
    <w:p w14:paraId="33B2E661" w14:textId="5F40C2EC" w:rsidR="001E063D" w:rsidRDefault="001E063D" w:rsidP="0083379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Rubaiyat Iqbal, Department of Learning Technologies, University of North Texas.</w:t>
      </w:r>
    </w:p>
    <w:p w14:paraId="5282B0F9" w14:textId="77777777" w:rsidR="001E063D" w:rsidRDefault="001E063D" w:rsidP="0083379D">
      <w:pPr>
        <w:rPr>
          <w:rFonts w:ascii="Arial" w:hAnsi="Arial" w:cs="Arial"/>
          <w:sz w:val="22"/>
          <w:szCs w:val="18"/>
        </w:rPr>
      </w:pPr>
    </w:p>
    <w:p w14:paraId="5BE94CFB" w14:textId="788C2D6F" w:rsidR="0083379D" w:rsidRDefault="0083379D" w:rsidP="0083379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Meilin Jiang. Department of Learning Technologies, University of North Texas.</w:t>
      </w:r>
    </w:p>
    <w:p w14:paraId="34B80472" w14:textId="128F4C7A" w:rsidR="00FB0B16" w:rsidRDefault="00FB0B16" w:rsidP="0083379D">
      <w:pPr>
        <w:rPr>
          <w:rFonts w:ascii="Arial" w:hAnsi="Arial" w:cs="Arial"/>
          <w:sz w:val="22"/>
          <w:szCs w:val="18"/>
        </w:rPr>
      </w:pPr>
    </w:p>
    <w:p w14:paraId="1E75AD9A" w14:textId="1FDA9FF9" w:rsidR="00FB0B16" w:rsidRDefault="00FB0B16" w:rsidP="0083379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Paulina Romero, Department of Learning Technologies, University of North Texas.</w:t>
      </w:r>
    </w:p>
    <w:p w14:paraId="41BC8CFF" w14:textId="7979E50E" w:rsidR="001E063D" w:rsidRDefault="001E063D" w:rsidP="0083379D">
      <w:pPr>
        <w:rPr>
          <w:rFonts w:ascii="Arial" w:hAnsi="Arial" w:cs="Arial"/>
          <w:sz w:val="22"/>
          <w:szCs w:val="18"/>
        </w:rPr>
      </w:pPr>
    </w:p>
    <w:p w14:paraId="67A823B3" w14:textId="2137D1A6" w:rsidR="001E063D" w:rsidRDefault="001E063D" w:rsidP="001E063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Mike Schellen.</w:t>
      </w:r>
      <w:r w:rsidRPr="00577CAE">
        <w:rPr>
          <w:rFonts w:ascii="Arial" w:hAnsi="Arial" w:cs="Arial"/>
          <w:sz w:val="22"/>
          <w:szCs w:val="18"/>
        </w:rPr>
        <w:t xml:space="preserve"> (</w:t>
      </w:r>
      <w:r>
        <w:rPr>
          <w:rFonts w:ascii="Arial" w:hAnsi="Arial" w:cs="Arial"/>
          <w:sz w:val="22"/>
          <w:szCs w:val="18"/>
        </w:rPr>
        <w:t>dissertation proposal defense completed</w:t>
      </w:r>
      <w:r w:rsidRPr="00577CAE">
        <w:rPr>
          <w:rFonts w:ascii="Arial" w:hAnsi="Arial" w:cs="Arial"/>
          <w:sz w:val="22"/>
          <w:szCs w:val="18"/>
        </w:rPr>
        <w:t>)</w:t>
      </w:r>
      <w:r w:rsidR="00184DF7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75729E00" w14:textId="0BBDE167" w:rsidR="00FB0B16" w:rsidRDefault="00FB0B16" w:rsidP="001E063D">
      <w:pPr>
        <w:rPr>
          <w:rFonts w:ascii="Arial" w:hAnsi="Arial" w:cs="Arial"/>
          <w:sz w:val="22"/>
          <w:szCs w:val="18"/>
        </w:rPr>
      </w:pPr>
    </w:p>
    <w:p w14:paraId="5857ED8D" w14:textId="7662D1D0" w:rsidR="001E063D" w:rsidRDefault="001E063D" w:rsidP="001E063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Lance Whisenant</w:t>
      </w:r>
      <w:r w:rsidR="00184DF7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54554E42" w14:textId="77777777" w:rsidR="001E063D" w:rsidRDefault="001E063D" w:rsidP="0083379D">
      <w:pPr>
        <w:rPr>
          <w:rFonts w:ascii="Arial" w:hAnsi="Arial" w:cs="Arial"/>
          <w:sz w:val="22"/>
          <w:szCs w:val="18"/>
        </w:rPr>
      </w:pPr>
    </w:p>
    <w:p w14:paraId="54193043" w14:textId="77777777" w:rsidR="0083379D" w:rsidRDefault="0083379D" w:rsidP="00B26ADB">
      <w:pPr>
        <w:rPr>
          <w:rFonts w:ascii="Arial" w:hAnsi="Arial" w:cs="Arial"/>
          <w:sz w:val="22"/>
          <w:szCs w:val="18"/>
        </w:rPr>
      </w:pPr>
    </w:p>
    <w:p w14:paraId="4B20D305" w14:textId="3DC57CC4" w:rsidR="00B26ADB" w:rsidRDefault="0083379D" w:rsidP="00021B41">
      <w:pPr>
        <w:rPr>
          <w:rFonts w:ascii="Arial" w:hAnsi="Arial" w:cs="Arial"/>
          <w:i/>
          <w:iCs/>
          <w:sz w:val="22"/>
          <w:szCs w:val="18"/>
        </w:rPr>
      </w:pPr>
      <w:r w:rsidRPr="0083379D">
        <w:rPr>
          <w:rFonts w:ascii="Arial" w:hAnsi="Arial" w:cs="Arial"/>
          <w:i/>
          <w:iCs/>
          <w:sz w:val="22"/>
          <w:szCs w:val="18"/>
        </w:rPr>
        <w:t>Doctoral Committee Member:</w:t>
      </w:r>
    </w:p>
    <w:p w14:paraId="5C504497" w14:textId="77777777" w:rsidR="00F153BB" w:rsidRPr="0083379D" w:rsidRDefault="00F153BB" w:rsidP="00021B41">
      <w:pPr>
        <w:rPr>
          <w:rFonts w:ascii="Arial" w:hAnsi="Arial" w:cs="Arial"/>
          <w:i/>
          <w:iCs/>
          <w:sz w:val="22"/>
          <w:szCs w:val="18"/>
        </w:rPr>
      </w:pPr>
    </w:p>
    <w:p w14:paraId="0AF825D7" w14:textId="31F64B99" w:rsidR="0083379D" w:rsidRDefault="0083379D" w:rsidP="0083379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Dr. </w:t>
      </w:r>
      <w:r w:rsidRPr="00577CAE">
        <w:rPr>
          <w:rFonts w:ascii="Arial" w:hAnsi="Arial" w:cs="Arial"/>
          <w:sz w:val="22"/>
          <w:szCs w:val="18"/>
        </w:rPr>
        <w:t>Douglas Ayeda (</w:t>
      </w:r>
      <w:r>
        <w:rPr>
          <w:rFonts w:ascii="Arial" w:hAnsi="Arial" w:cs="Arial"/>
          <w:sz w:val="22"/>
          <w:szCs w:val="18"/>
        </w:rPr>
        <w:t>Spring 2022</w:t>
      </w:r>
      <w:r w:rsidR="00F153BB">
        <w:rPr>
          <w:rFonts w:ascii="Arial" w:hAnsi="Arial" w:cs="Arial"/>
          <w:sz w:val="22"/>
          <w:szCs w:val="18"/>
        </w:rPr>
        <w:t xml:space="preserve"> graduate</w:t>
      </w:r>
      <w:r w:rsidRPr="00577CAE">
        <w:rPr>
          <w:rFonts w:ascii="Arial" w:hAnsi="Arial" w:cs="Arial"/>
          <w:sz w:val="22"/>
          <w:szCs w:val="18"/>
        </w:rPr>
        <w:t>)</w:t>
      </w:r>
      <w:r w:rsidR="00F153BB">
        <w:rPr>
          <w:rFonts w:ascii="Arial" w:hAnsi="Arial" w:cs="Arial"/>
          <w:sz w:val="22"/>
          <w:szCs w:val="18"/>
        </w:rPr>
        <w:t xml:space="preserve">, </w:t>
      </w:r>
      <w:r>
        <w:rPr>
          <w:rFonts w:ascii="Arial" w:hAnsi="Arial" w:cs="Arial"/>
          <w:sz w:val="22"/>
          <w:szCs w:val="18"/>
        </w:rPr>
        <w:t>Department of Learning Technologies, University of North Texas.</w:t>
      </w:r>
    </w:p>
    <w:p w14:paraId="552F19A8" w14:textId="77777777" w:rsidR="0083379D" w:rsidRDefault="0083379D" w:rsidP="00B26ADB">
      <w:pPr>
        <w:rPr>
          <w:rFonts w:ascii="Arial" w:hAnsi="Arial" w:cs="Arial"/>
          <w:sz w:val="22"/>
          <w:szCs w:val="18"/>
        </w:rPr>
      </w:pPr>
    </w:p>
    <w:p w14:paraId="45B9E9E2" w14:textId="4E8775F8" w:rsidR="00B26ADB" w:rsidRDefault="00B26ADB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LaShunda Bratwaithe</w:t>
      </w:r>
      <w:r w:rsidR="00F153BB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2F901672" w14:textId="78528CBE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7DEC9389" w14:textId="558DAC2C" w:rsidR="00B26ADB" w:rsidRDefault="00B26ADB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Jenna Conan </w:t>
      </w:r>
      <w:r w:rsidRPr="00577CAE">
        <w:rPr>
          <w:rFonts w:ascii="Arial" w:hAnsi="Arial" w:cs="Arial"/>
          <w:sz w:val="22"/>
          <w:szCs w:val="18"/>
        </w:rPr>
        <w:t>(</w:t>
      </w:r>
      <w:r w:rsidR="00F153BB">
        <w:rPr>
          <w:rFonts w:ascii="Arial" w:hAnsi="Arial" w:cs="Arial"/>
          <w:sz w:val="22"/>
          <w:szCs w:val="18"/>
        </w:rPr>
        <w:t>dissertation proposal completed</w:t>
      </w:r>
      <w:r w:rsidRPr="00577CAE">
        <w:rPr>
          <w:rFonts w:ascii="Arial" w:hAnsi="Arial" w:cs="Arial"/>
          <w:sz w:val="22"/>
          <w:szCs w:val="18"/>
        </w:rPr>
        <w:t>)</w:t>
      </w:r>
      <w:r w:rsidR="00F153BB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11EE4C2A" w14:textId="410ACD9F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69573854" w14:textId="37F62EC5" w:rsidR="00B26ADB" w:rsidRDefault="00B26ADB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Todd Gruhn</w:t>
      </w:r>
      <w:r w:rsidR="00F153BB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567F3669" w14:textId="6D7C4B48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2733C5E8" w14:textId="0D286E35" w:rsidR="009D45B6" w:rsidRDefault="009D45B6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Veronica Johnson, Department of Learning Technologies, University of North Texas.</w:t>
      </w:r>
    </w:p>
    <w:p w14:paraId="63188D17" w14:textId="77777777" w:rsidR="009D45B6" w:rsidRDefault="009D45B6" w:rsidP="00B26ADB">
      <w:pPr>
        <w:rPr>
          <w:rFonts w:ascii="Arial" w:hAnsi="Arial" w:cs="Arial"/>
          <w:sz w:val="22"/>
          <w:szCs w:val="18"/>
        </w:rPr>
      </w:pPr>
    </w:p>
    <w:p w14:paraId="3B65A857" w14:textId="45E0C832" w:rsidR="00B26ADB" w:rsidRDefault="00B26ADB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Sara Kaiser</w:t>
      </w:r>
      <w:r w:rsidRPr="00577CAE">
        <w:rPr>
          <w:rFonts w:ascii="Arial" w:hAnsi="Arial" w:cs="Arial"/>
          <w:sz w:val="22"/>
          <w:szCs w:val="18"/>
        </w:rPr>
        <w:t xml:space="preserve"> (</w:t>
      </w:r>
      <w:r w:rsidR="001E063D">
        <w:rPr>
          <w:rFonts w:ascii="Arial" w:hAnsi="Arial" w:cs="Arial"/>
          <w:sz w:val="22"/>
          <w:szCs w:val="18"/>
        </w:rPr>
        <w:t>portfolio dense completed</w:t>
      </w:r>
      <w:r w:rsidRPr="00577CAE">
        <w:rPr>
          <w:rFonts w:ascii="Arial" w:hAnsi="Arial" w:cs="Arial"/>
          <w:sz w:val="22"/>
          <w:szCs w:val="18"/>
        </w:rPr>
        <w:t>)</w:t>
      </w:r>
      <w:r w:rsidR="00F153BB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55CD2DDF" w14:textId="02E57D40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3673C6BB" w14:textId="6EE3CAAC" w:rsidR="00B26ADB" w:rsidRDefault="001955E1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Anita Knox</w:t>
      </w:r>
      <w:r w:rsidR="00B26ADB" w:rsidRPr="00577CAE">
        <w:rPr>
          <w:rFonts w:ascii="Arial" w:hAnsi="Arial" w:cs="Arial"/>
          <w:sz w:val="22"/>
          <w:szCs w:val="18"/>
        </w:rPr>
        <w:t xml:space="preserve"> (</w:t>
      </w:r>
      <w:r w:rsidR="001E063D">
        <w:rPr>
          <w:rFonts w:ascii="Arial" w:hAnsi="Arial" w:cs="Arial"/>
          <w:sz w:val="22"/>
          <w:szCs w:val="18"/>
        </w:rPr>
        <w:t>p</w:t>
      </w:r>
      <w:r>
        <w:rPr>
          <w:rFonts w:ascii="Arial" w:hAnsi="Arial" w:cs="Arial"/>
          <w:sz w:val="22"/>
          <w:szCs w:val="18"/>
        </w:rPr>
        <w:t xml:space="preserve">ortfolio </w:t>
      </w:r>
      <w:r w:rsidR="001E063D">
        <w:rPr>
          <w:rFonts w:ascii="Arial" w:hAnsi="Arial" w:cs="Arial"/>
          <w:sz w:val="22"/>
          <w:szCs w:val="18"/>
        </w:rPr>
        <w:t>d</w:t>
      </w:r>
      <w:r>
        <w:rPr>
          <w:rFonts w:ascii="Arial" w:hAnsi="Arial" w:cs="Arial"/>
          <w:sz w:val="22"/>
          <w:szCs w:val="18"/>
        </w:rPr>
        <w:t xml:space="preserve">efense </w:t>
      </w:r>
      <w:r w:rsidR="001E063D">
        <w:rPr>
          <w:rFonts w:ascii="Arial" w:hAnsi="Arial" w:cs="Arial"/>
          <w:sz w:val="22"/>
          <w:szCs w:val="18"/>
        </w:rPr>
        <w:t>c</w:t>
      </w:r>
      <w:r w:rsidR="0083379D">
        <w:rPr>
          <w:rFonts w:ascii="Arial" w:hAnsi="Arial" w:cs="Arial"/>
          <w:sz w:val="22"/>
          <w:szCs w:val="18"/>
        </w:rPr>
        <w:t>ompleted</w:t>
      </w:r>
      <w:r w:rsidR="00B26ADB" w:rsidRPr="00577CAE">
        <w:rPr>
          <w:rFonts w:ascii="Arial" w:hAnsi="Arial" w:cs="Arial"/>
          <w:sz w:val="22"/>
          <w:szCs w:val="18"/>
        </w:rPr>
        <w:t>)</w:t>
      </w:r>
      <w:r w:rsidR="00F153BB">
        <w:rPr>
          <w:rFonts w:ascii="Arial" w:hAnsi="Arial" w:cs="Arial"/>
          <w:sz w:val="22"/>
          <w:szCs w:val="18"/>
        </w:rPr>
        <w:t>,</w:t>
      </w:r>
      <w:r w:rsidR="00B26ADB"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3902AB56" w14:textId="5E2BA2A7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2093AA23" w14:textId="43457F27" w:rsidR="00B26ADB" w:rsidRDefault="001955E1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Stacy Milburn</w:t>
      </w:r>
      <w:r w:rsidR="00B26ADB" w:rsidRPr="00577CAE">
        <w:rPr>
          <w:rFonts w:ascii="Arial" w:hAnsi="Arial" w:cs="Arial"/>
          <w:sz w:val="22"/>
          <w:szCs w:val="18"/>
        </w:rPr>
        <w:t xml:space="preserve"> (</w:t>
      </w:r>
      <w:r w:rsidR="001E063D">
        <w:rPr>
          <w:rFonts w:ascii="Arial" w:hAnsi="Arial" w:cs="Arial"/>
          <w:sz w:val="22"/>
          <w:szCs w:val="18"/>
        </w:rPr>
        <w:t>dissertation proposal defense completed</w:t>
      </w:r>
      <w:r w:rsidR="00B26ADB" w:rsidRPr="00577CAE">
        <w:rPr>
          <w:rFonts w:ascii="Arial" w:hAnsi="Arial" w:cs="Arial"/>
          <w:sz w:val="22"/>
          <w:szCs w:val="18"/>
        </w:rPr>
        <w:t>)</w:t>
      </w:r>
      <w:r w:rsidR="00F153BB">
        <w:rPr>
          <w:rFonts w:ascii="Arial" w:hAnsi="Arial" w:cs="Arial"/>
          <w:sz w:val="22"/>
          <w:szCs w:val="18"/>
        </w:rPr>
        <w:t>,</w:t>
      </w:r>
      <w:r w:rsidR="00B26ADB">
        <w:rPr>
          <w:rFonts w:ascii="Arial" w:hAnsi="Arial" w:cs="Arial"/>
          <w:sz w:val="22"/>
          <w:szCs w:val="18"/>
        </w:rPr>
        <w:t xml:space="preserve"> Department of </w:t>
      </w:r>
      <w:r>
        <w:rPr>
          <w:rFonts w:ascii="Arial" w:hAnsi="Arial" w:cs="Arial"/>
          <w:sz w:val="22"/>
          <w:szCs w:val="18"/>
        </w:rPr>
        <w:t>Information Science</w:t>
      </w:r>
      <w:r w:rsidR="00B26ADB">
        <w:rPr>
          <w:rFonts w:ascii="Arial" w:hAnsi="Arial" w:cs="Arial"/>
          <w:sz w:val="22"/>
          <w:szCs w:val="18"/>
        </w:rPr>
        <w:t>, University of North Texas.</w:t>
      </w:r>
    </w:p>
    <w:p w14:paraId="4B0BD914" w14:textId="6E891F61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2E1E1E1C" w14:textId="7526923A" w:rsidR="00B26ADB" w:rsidRDefault="001955E1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Sharon Ndolo</w:t>
      </w:r>
      <w:r w:rsidR="00B26ADB" w:rsidRPr="00577CAE">
        <w:rPr>
          <w:rFonts w:ascii="Arial" w:hAnsi="Arial" w:cs="Arial"/>
          <w:sz w:val="22"/>
          <w:szCs w:val="18"/>
        </w:rPr>
        <w:t xml:space="preserve"> (</w:t>
      </w:r>
      <w:r w:rsidR="001E063D">
        <w:rPr>
          <w:rFonts w:ascii="Arial" w:hAnsi="Arial" w:cs="Arial"/>
          <w:sz w:val="22"/>
          <w:szCs w:val="18"/>
        </w:rPr>
        <w:t>dissertation proposal defense completed</w:t>
      </w:r>
      <w:r w:rsidR="00B26ADB" w:rsidRPr="00577CAE">
        <w:rPr>
          <w:rFonts w:ascii="Arial" w:hAnsi="Arial" w:cs="Arial"/>
          <w:sz w:val="22"/>
          <w:szCs w:val="18"/>
        </w:rPr>
        <w:t>)</w:t>
      </w:r>
      <w:r w:rsidR="00F153BB">
        <w:rPr>
          <w:rFonts w:ascii="Arial" w:hAnsi="Arial" w:cs="Arial"/>
          <w:sz w:val="22"/>
          <w:szCs w:val="18"/>
        </w:rPr>
        <w:t>,</w:t>
      </w:r>
      <w:r w:rsidR="00B26ADB"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1D85B930" w14:textId="4D921886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07AC6D67" w14:textId="5BCA1EA4" w:rsidR="00B26ADB" w:rsidRDefault="001955E1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Dr. Nelson Orta</w:t>
      </w:r>
      <w:r w:rsidR="00B26ADB" w:rsidRPr="00577CAE">
        <w:rPr>
          <w:rFonts w:ascii="Arial" w:hAnsi="Arial" w:cs="Arial"/>
          <w:sz w:val="22"/>
          <w:szCs w:val="18"/>
        </w:rPr>
        <w:t xml:space="preserve"> (</w:t>
      </w:r>
      <w:r w:rsidR="001E063D">
        <w:rPr>
          <w:rFonts w:ascii="Arial" w:hAnsi="Arial" w:cs="Arial"/>
          <w:sz w:val="22"/>
          <w:szCs w:val="18"/>
        </w:rPr>
        <w:t xml:space="preserve">Spring </w:t>
      </w:r>
      <w:r>
        <w:rPr>
          <w:rFonts w:ascii="Arial" w:hAnsi="Arial" w:cs="Arial"/>
          <w:sz w:val="22"/>
          <w:szCs w:val="18"/>
        </w:rPr>
        <w:t>2021</w:t>
      </w:r>
      <w:r w:rsidR="00F153BB">
        <w:rPr>
          <w:rFonts w:ascii="Arial" w:hAnsi="Arial" w:cs="Arial"/>
          <w:sz w:val="22"/>
          <w:szCs w:val="18"/>
        </w:rPr>
        <w:t xml:space="preserve"> graduate</w:t>
      </w:r>
      <w:r w:rsidR="00B26ADB" w:rsidRPr="00577CAE">
        <w:rPr>
          <w:rFonts w:ascii="Arial" w:hAnsi="Arial" w:cs="Arial"/>
          <w:sz w:val="22"/>
          <w:szCs w:val="18"/>
        </w:rPr>
        <w:t>)</w:t>
      </w:r>
      <w:r w:rsidR="00F153BB">
        <w:rPr>
          <w:rFonts w:ascii="Arial" w:hAnsi="Arial" w:cs="Arial"/>
          <w:sz w:val="22"/>
          <w:szCs w:val="18"/>
        </w:rPr>
        <w:t>,</w:t>
      </w:r>
      <w:r w:rsidR="00B26ADB"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78C3B966" w14:textId="5E0F9932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7F8F04AC" w14:textId="63F9E7EC" w:rsidR="00B26ADB" w:rsidRDefault="001955E1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Aubrey Rieder</w:t>
      </w:r>
      <w:r w:rsidR="001E063D">
        <w:rPr>
          <w:rFonts w:ascii="Arial" w:hAnsi="Arial" w:cs="Arial"/>
          <w:sz w:val="22"/>
          <w:szCs w:val="18"/>
        </w:rPr>
        <w:t xml:space="preserve"> (portfolio defense completed)</w:t>
      </w:r>
      <w:r w:rsidR="00E776CD">
        <w:rPr>
          <w:rFonts w:ascii="Arial" w:hAnsi="Arial" w:cs="Arial"/>
          <w:sz w:val="22"/>
          <w:szCs w:val="18"/>
        </w:rPr>
        <w:t>,</w:t>
      </w:r>
      <w:r w:rsidR="00B26ADB"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177506B5" w14:textId="6C45C314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4B59BFFD" w14:textId="40A22741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27C8B4F8" w14:textId="77777777" w:rsidR="00FB0B16" w:rsidRDefault="00FB0B16" w:rsidP="00021B41">
      <w:pPr>
        <w:rPr>
          <w:rFonts w:ascii="Arial" w:hAnsi="Arial" w:cs="Arial"/>
          <w:sz w:val="22"/>
          <w:szCs w:val="18"/>
        </w:rPr>
      </w:pPr>
    </w:p>
    <w:p w14:paraId="0C90D84C" w14:textId="38A0934D" w:rsidR="00B26ADB" w:rsidRDefault="001955E1" w:rsidP="00B26ADB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Shelby Strawn</w:t>
      </w:r>
      <w:r w:rsidR="00CF47E7">
        <w:rPr>
          <w:rFonts w:ascii="Arial" w:hAnsi="Arial" w:cs="Arial"/>
          <w:sz w:val="22"/>
          <w:szCs w:val="18"/>
        </w:rPr>
        <w:t xml:space="preserve"> (portfolio defense completed)</w:t>
      </w:r>
      <w:r w:rsidR="00E776CD">
        <w:rPr>
          <w:rFonts w:ascii="Arial" w:hAnsi="Arial" w:cs="Arial"/>
          <w:sz w:val="22"/>
          <w:szCs w:val="18"/>
        </w:rPr>
        <w:t>,</w:t>
      </w:r>
      <w:r w:rsidR="00B26ADB">
        <w:rPr>
          <w:rFonts w:ascii="Arial" w:hAnsi="Arial" w:cs="Arial"/>
          <w:sz w:val="22"/>
          <w:szCs w:val="18"/>
        </w:rPr>
        <w:t xml:space="preserve"> Department of Learning Technologies, University of North Texas.</w:t>
      </w:r>
    </w:p>
    <w:p w14:paraId="033FC62C" w14:textId="77777777" w:rsidR="00FB0B16" w:rsidRDefault="00FB0B16" w:rsidP="00B26ADB">
      <w:pPr>
        <w:rPr>
          <w:rFonts w:ascii="Arial" w:hAnsi="Arial" w:cs="Arial"/>
          <w:sz w:val="22"/>
          <w:szCs w:val="18"/>
        </w:rPr>
      </w:pPr>
    </w:p>
    <w:p w14:paraId="6B924AE1" w14:textId="77777777" w:rsidR="00FB0B16" w:rsidRDefault="00FB0B16" w:rsidP="00FB0B16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Janice Thompson, Department of Learning Technologies, University of North Texas.</w:t>
      </w:r>
    </w:p>
    <w:p w14:paraId="0564F17C" w14:textId="7B4BAEB7" w:rsidR="00B26ADB" w:rsidRDefault="00B26ADB" w:rsidP="00021B41">
      <w:pPr>
        <w:rPr>
          <w:rFonts w:ascii="Arial" w:hAnsi="Arial" w:cs="Arial"/>
          <w:sz w:val="22"/>
          <w:szCs w:val="18"/>
        </w:rPr>
      </w:pPr>
    </w:p>
    <w:p w14:paraId="014FE705" w14:textId="77777777" w:rsidR="00F541EA" w:rsidRDefault="00F541EA" w:rsidP="00B26ADB">
      <w:pPr>
        <w:rPr>
          <w:rFonts w:ascii="Arial" w:hAnsi="Arial" w:cs="Arial"/>
          <w:sz w:val="22"/>
          <w:szCs w:val="18"/>
        </w:rPr>
      </w:pPr>
    </w:p>
    <w:p w14:paraId="673415E6" w14:textId="4115D3B8" w:rsidR="00577CAE" w:rsidRDefault="00577CAE" w:rsidP="00577CA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PROFESSIONAL AFFILIATIONS AND SERVICE</w:t>
      </w:r>
    </w:p>
    <w:p w14:paraId="2F819D5F" w14:textId="1A7F05E1" w:rsidR="00577CAE" w:rsidRDefault="00577CAE" w:rsidP="00577CAE">
      <w:pPr>
        <w:rPr>
          <w:rFonts w:ascii="Arial" w:hAnsi="Arial" w:cs="Arial"/>
          <w:sz w:val="22"/>
          <w:szCs w:val="18"/>
        </w:rPr>
      </w:pPr>
    </w:p>
    <w:p w14:paraId="589019A1" w14:textId="42DA4EB7" w:rsidR="00577CAE" w:rsidRDefault="00577CAE" w:rsidP="00577CAE">
      <w:pPr>
        <w:rPr>
          <w:rFonts w:ascii="Arial" w:hAnsi="Arial" w:cs="Arial"/>
          <w:sz w:val="22"/>
          <w:szCs w:val="18"/>
        </w:rPr>
      </w:pPr>
      <w:r w:rsidRPr="00577CAE">
        <w:rPr>
          <w:rFonts w:ascii="Arial" w:hAnsi="Arial" w:cs="Arial"/>
          <w:sz w:val="22"/>
          <w:szCs w:val="18"/>
        </w:rPr>
        <w:t>American Educational Research Association (</w:t>
      </w:r>
      <w:r w:rsidR="004E14FB">
        <w:rPr>
          <w:rFonts w:ascii="Arial" w:hAnsi="Arial" w:cs="Arial"/>
          <w:sz w:val="22"/>
          <w:szCs w:val="18"/>
        </w:rPr>
        <w:t>AERA)</w:t>
      </w:r>
      <w:r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  <w:t>2014-Current</w:t>
      </w:r>
    </w:p>
    <w:p w14:paraId="3F3258B9" w14:textId="25B7714D" w:rsidR="004E14FB" w:rsidRDefault="00194247" w:rsidP="00577CA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2017 </w:t>
      </w:r>
      <w:r w:rsidR="004E14FB">
        <w:rPr>
          <w:rFonts w:ascii="Arial" w:hAnsi="Arial" w:cs="Arial"/>
          <w:sz w:val="22"/>
          <w:szCs w:val="18"/>
        </w:rPr>
        <w:t>Conference Session</w:t>
      </w:r>
      <w:r w:rsidR="004E14FB" w:rsidRPr="00577CAE">
        <w:rPr>
          <w:rFonts w:ascii="Arial" w:hAnsi="Arial" w:cs="Arial"/>
          <w:sz w:val="22"/>
          <w:szCs w:val="18"/>
        </w:rPr>
        <w:t xml:space="preserve"> Chair and Discussant</w:t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</w:p>
    <w:p w14:paraId="3E0745DD" w14:textId="77777777" w:rsidR="004E14FB" w:rsidRPr="00577CAE" w:rsidRDefault="004E14FB" w:rsidP="00577CAE">
      <w:pPr>
        <w:rPr>
          <w:rFonts w:ascii="Arial" w:hAnsi="Arial" w:cs="Arial"/>
          <w:sz w:val="22"/>
          <w:szCs w:val="18"/>
        </w:rPr>
      </w:pPr>
    </w:p>
    <w:p w14:paraId="2B341ED7" w14:textId="423545F9" w:rsidR="00577CAE" w:rsidRDefault="00577CAE" w:rsidP="00577CAE">
      <w:pPr>
        <w:rPr>
          <w:rFonts w:ascii="Arial" w:hAnsi="Arial" w:cs="Arial"/>
          <w:sz w:val="22"/>
          <w:szCs w:val="18"/>
        </w:rPr>
      </w:pPr>
      <w:r w:rsidRPr="00577CAE">
        <w:rPr>
          <w:rFonts w:ascii="Arial" w:hAnsi="Arial" w:cs="Arial"/>
          <w:sz w:val="22"/>
          <w:szCs w:val="18"/>
        </w:rPr>
        <w:t>Association for the Supervision of Curriculum Development</w:t>
      </w:r>
      <w:r w:rsidR="004E14FB">
        <w:rPr>
          <w:rFonts w:ascii="Arial" w:hAnsi="Arial" w:cs="Arial"/>
          <w:sz w:val="22"/>
          <w:szCs w:val="18"/>
        </w:rPr>
        <w:t xml:space="preserve"> (ASCD)</w:t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  <w:t>2005-2020</w:t>
      </w:r>
    </w:p>
    <w:p w14:paraId="072AB14D" w14:textId="77777777" w:rsidR="004E14FB" w:rsidRPr="00577CAE" w:rsidRDefault="004E14FB" w:rsidP="00577CAE">
      <w:pPr>
        <w:rPr>
          <w:rFonts w:ascii="Arial" w:hAnsi="Arial" w:cs="Arial"/>
          <w:sz w:val="22"/>
          <w:szCs w:val="18"/>
        </w:rPr>
      </w:pPr>
    </w:p>
    <w:p w14:paraId="098FE06C" w14:textId="00B9A11F" w:rsidR="00577CAE" w:rsidRDefault="00577CAE" w:rsidP="00577CAE">
      <w:pPr>
        <w:rPr>
          <w:rFonts w:ascii="Arial" w:hAnsi="Arial" w:cs="Arial"/>
          <w:sz w:val="22"/>
          <w:szCs w:val="18"/>
        </w:rPr>
      </w:pPr>
      <w:r w:rsidRPr="00577CAE">
        <w:rPr>
          <w:rFonts w:ascii="Arial" w:hAnsi="Arial" w:cs="Arial"/>
          <w:sz w:val="22"/>
          <w:szCs w:val="18"/>
        </w:rPr>
        <w:t xml:space="preserve">Association for Educational Communications and Technology </w:t>
      </w:r>
      <w:r w:rsidR="004E14FB">
        <w:rPr>
          <w:rFonts w:ascii="Arial" w:hAnsi="Arial" w:cs="Arial"/>
          <w:sz w:val="22"/>
          <w:szCs w:val="18"/>
        </w:rPr>
        <w:t>(AECT)</w:t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  <w:t>2017-Current</w:t>
      </w:r>
    </w:p>
    <w:p w14:paraId="6C66E565" w14:textId="43359453" w:rsidR="004E14FB" w:rsidRDefault="004E14FB" w:rsidP="00577CA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Practitioner Committee</w:t>
      </w:r>
    </w:p>
    <w:p w14:paraId="6D783708" w14:textId="77777777" w:rsidR="004E14FB" w:rsidRPr="00577CAE" w:rsidRDefault="004E14FB" w:rsidP="00577CAE">
      <w:pPr>
        <w:rPr>
          <w:rFonts w:ascii="Arial" w:hAnsi="Arial" w:cs="Arial"/>
          <w:sz w:val="22"/>
          <w:szCs w:val="18"/>
        </w:rPr>
      </w:pPr>
    </w:p>
    <w:p w14:paraId="171C0237" w14:textId="3C65CA10" w:rsidR="00577CAE" w:rsidRDefault="00577CAE" w:rsidP="00577CAE">
      <w:pPr>
        <w:rPr>
          <w:rFonts w:ascii="Arial" w:hAnsi="Arial" w:cs="Arial"/>
          <w:sz w:val="22"/>
          <w:szCs w:val="18"/>
        </w:rPr>
      </w:pPr>
      <w:r w:rsidRPr="00577CAE">
        <w:rPr>
          <w:rFonts w:ascii="Arial" w:hAnsi="Arial" w:cs="Arial"/>
          <w:sz w:val="22"/>
          <w:szCs w:val="18"/>
        </w:rPr>
        <w:t>International Mind, Brain, and Education Society</w:t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</w:r>
      <w:r w:rsidR="004E14FB">
        <w:rPr>
          <w:rFonts w:ascii="Arial" w:hAnsi="Arial" w:cs="Arial"/>
          <w:sz w:val="22"/>
          <w:szCs w:val="18"/>
        </w:rPr>
        <w:tab/>
        <w:t>2010-Current</w:t>
      </w:r>
    </w:p>
    <w:p w14:paraId="28058EB2" w14:textId="77855DB9" w:rsidR="004E14FB" w:rsidRDefault="00194247" w:rsidP="00577CA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2014 </w:t>
      </w:r>
      <w:r w:rsidR="004E14FB">
        <w:rPr>
          <w:rFonts w:ascii="Arial" w:hAnsi="Arial" w:cs="Arial"/>
          <w:sz w:val="22"/>
          <w:szCs w:val="18"/>
        </w:rPr>
        <w:t>Conference Manager</w:t>
      </w:r>
    </w:p>
    <w:p w14:paraId="6CA1C012" w14:textId="77777777" w:rsidR="004E14FB" w:rsidRPr="00577CAE" w:rsidRDefault="004E14FB" w:rsidP="00577CAE">
      <w:pPr>
        <w:rPr>
          <w:rFonts w:ascii="Arial" w:hAnsi="Arial" w:cs="Arial"/>
          <w:sz w:val="22"/>
          <w:szCs w:val="18"/>
        </w:rPr>
      </w:pPr>
    </w:p>
    <w:p w14:paraId="619ACF46" w14:textId="44D0ABE9" w:rsidR="00577CAE" w:rsidRDefault="00577CAE" w:rsidP="00577CAE">
      <w:pPr>
        <w:rPr>
          <w:rFonts w:ascii="Arial" w:hAnsi="Arial" w:cs="Arial"/>
          <w:sz w:val="22"/>
          <w:szCs w:val="18"/>
        </w:rPr>
      </w:pPr>
      <w:r w:rsidRPr="00577CAE">
        <w:rPr>
          <w:rFonts w:ascii="Arial" w:hAnsi="Arial" w:cs="Arial"/>
          <w:sz w:val="22"/>
          <w:szCs w:val="18"/>
        </w:rPr>
        <w:t>International Society for Technology in Education</w:t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  <w:t>2018-Current</w:t>
      </w:r>
      <w:r w:rsidR="00587BCE">
        <w:rPr>
          <w:rFonts w:ascii="Arial" w:hAnsi="Arial" w:cs="Arial"/>
          <w:sz w:val="22"/>
          <w:szCs w:val="18"/>
        </w:rPr>
        <w:tab/>
      </w:r>
    </w:p>
    <w:p w14:paraId="7A1EC763" w14:textId="77777777" w:rsidR="00587BCE" w:rsidRPr="00577CAE" w:rsidRDefault="00587BCE" w:rsidP="00577CAE">
      <w:pPr>
        <w:rPr>
          <w:rFonts w:ascii="Arial" w:hAnsi="Arial" w:cs="Arial"/>
          <w:sz w:val="22"/>
          <w:szCs w:val="18"/>
        </w:rPr>
      </w:pPr>
    </w:p>
    <w:p w14:paraId="16113D57" w14:textId="23A842BF" w:rsidR="00577CAE" w:rsidRPr="00577CAE" w:rsidRDefault="00577CAE" w:rsidP="00577CAE">
      <w:pPr>
        <w:rPr>
          <w:rFonts w:ascii="Arial" w:hAnsi="Arial" w:cs="Arial"/>
          <w:sz w:val="22"/>
          <w:szCs w:val="18"/>
        </w:rPr>
      </w:pPr>
      <w:r w:rsidRPr="00577CAE">
        <w:rPr>
          <w:rFonts w:ascii="Arial" w:hAnsi="Arial" w:cs="Arial"/>
          <w:sz w:val="22"/>
          <w:szCs w:val="18"/>
        </w:rPr>
        <w:t>Society for Learning Analytics Research</w:t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</w:r>
      <w:r w:rsidR="00587BCE">
        <w:rPr>
          <w:rFonts w:ascii="Arial" w:hAnsi="Arial" w:cs="Arial"/>
          <w:sz w:val="22"/>
          <w:szCs w:val="18"/>
        </w:rPr>
        <w:tab/>
        <w:t>2021-Current</w:t>
      </w:r>
    </w:p>
    <w:p w14:paraId="5AA0B01F" w14:textId="77777777" w:rsidR="00021B41" w:rsidRPr="00021B41" w:rsidRDefault="00021B41" w:rsidP="00021B41">
      <w:pPr>
        <w:rPr>
          <w:rFonts w:ascii="Arial" w:hAnsi="Arial" w:cs="Arial"/>
          <w:sz w:val="22"/>
          <w:szCs w:val="22"/>
        </w:rPr>
      </w:pPr>
    </w:p>
    <w:p w14:paraId="6F2AF258" w14:textId="063EA448" w:rsidR="00587BCE" w:rsidRPr="00E83CDF" w:rsidRDefault="00587BCE" w:rsidP="00587BC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20"/>
          <w:tab w:val="left" w:pos="7830"/>
          <w:tab w:val="left" w:pos="8640"/>
          <w:tab w:val="right" w:pos="9360"/>
        </w:tabs>
        <w:spacing w:before="20" w:line="276" w:lineRule="auto"/>
        <w:rPr>
          <w:rFonts w:ascii="Arial" w:eastAsia="Batang" w:hAnsi="Arial" w:cs="Arial"/>
          <w:b/>
          <w:bCs/>
          <w:smallCaps/>
          <w:szCs w:val="24"/>
        </w:rPr>
      </w:pPr>
      <w:r>
        <w:rPr>
          <w:rFonts w:ascii="Arial" w:eastAsia="Batang" w:hAnsi="Arial" w:cs="Arial"/>
          <w:b/>
          <w:bCs/>
          <w:szCs w:val="24"/>
        </w:rPr>
        <w:t>REFERENCES</w:t>
      </w:r>
    </w:p>
    <w:p w14:paraId="62F74CB9" w14:textId="77777777" w:rsidR="00021B41" w:rsidRPr="00021B41" w:rsidRDefault="00021B41" w:rsidP="002A34B1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0AC364A4" w14:textId="77777777" w:rsidR="00587BCE" w:rsidRPr="00DD4D2B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  <w:r w:rsidRPr="00DD4D2B">
        <w:rPr>
          <w:rFonts w:ascii="Arial" w:eastAsia="Batang" w:hAnsi="Arial" w:cs="Arial"/>
          <w:b/>
          <w:shd w:val="clear" w:color="auto" w:fill="FBFBFB"/>
        </w:rPr>
        <w:t>Dr. Kinshuk</w:t>
      </w:r>
    </w:p>
    <w:p w14:paraId="248FFEBC" w14:textId="77777777" w:rsidR="00587BCE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587BCE">
        <w:rPr>
          <w:rFonts w:ascii="Arial" w:eastAsia="Batang" w:hAnsi="Arial" w:cs="Arial"/>
          <w:bCs/>
          <w:shd w:val="clear" w:color="auto" w:fill="FBFBFB"/>
        </w:rPr>
        <w:t>Dean and Professor, College of Information</w:t>
      </w:r>
    </w:p>
    <w:p w14:paraId="26B5819D" w14:textId="23EFAB92" w:rsidR="00587BCE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587BCE">
        <w:rPr>
          <w:rFonts w:ascii="Arial" w:eastAsia="Batang" w:hAnsi="Arial" w:cs="Arial"/>
          <w:bCs/>
          <w:shd w:val="clear" w:color="auto" w:fill="FBFBFB"/>
        </w:rPr>
        <w:t>University of North Texas</w:t>
      </w:r>
      <w:r w:rsidR="001D6855">
        <w:rPr>
          <w:rFonts w:ascii="Arial" w:eastAsia="Batang" w:hAnsi="Arial" w:cs="Arial"/>
          <w:bCs/>
          <w:shd w:val="clear" w:color="auto" w:fill="FBFBFB"/>
        </w:rPr>
        <w:t>, Denton, TX</w:t>
      </w:r>
    </w:p>
    <w:p w14:paraId="0B8EBF82" w14:textId="1C3A211B" w:rsidR="00587BCE" w:rsidRPr="00587BCE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587BCE">
        <w:rPr>
          <w:rFonts w:ascii="Arial" w:eastAsia="Batang" w:hAnsi="Arial" w:cs="Arial"/>
          <w:bCs/>
          <w:shd w:val="clear" w:color="auto" w:fill="FBFBFB"/>
        </w:rPr>
        <w:t>kinshuk@unt.edu</w:t>
      </w:r>
    </w:p>
    <w:p w14:paraId="7E5586AF" w14:textId="1FBEABBD" w:rsidR="00587BCE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587BCE">
        <w:rPr>
          <w:rFonts w:ascii="Arial" w:eastAsia="Batang" w:hAnsi="Arial" w:cs="Arial"/>
          <w:bCs/>
          <w:shd w:val="clear" w:color="auto" w:fill="FBFBFB"/>
        </w:rPr>
        <w:t>940-565-2058</w:t>
      </w:r>
    </w:p>
    <w:p w14:paraId="70CF232F" w14:textId="77777777" w:rsidR="00587BCE" w:rsidRPr="00587BCE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62ECD5AD" w14:textId="77777777" w:rsidR="00587BCE" w:rsidRPr="00DD4D2B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  <w:r w:rsidRPr="00DD4D2B">
        <w:rPr>
          <w:rFonts w:ascii="Arial" w:eastAsia="Batang" w:hAnsi="Arial" w:cs="Arial"/>
          <w:b/>
          <w:shd w:val="clear" w:color="auto" w:fill="FBFBFB"/>
        </w:rPr>
        <w:t>Dr. Lin Lin</w:t>
      </w:r>
    </w:p>
    <w:p w14:paraId="546250B1" w14:textId="310393C7" w:rsidR="00587BCE" w:rsidRDefault="00587BCE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587BCE">
        <w:rPr>
          <w:rFonts w:ascii="Arial" w:eastAsia="Batang" w:hAnsi="Arial" w:cs="Arial"/>
          <w:bCs/>
          <w:shd w:val="clear" w:color="auto" w:fill="FBFBFB"/>
        </w:rPr>
        <w:t>Professor</w:t>
      </w:r>
      <w:r w:rsidR="007F2368">
        <w:rPr>
          <w:rFonts w:ascii="Arial" w:eastAsia="Batang" w:hAnsi="Arial" w:cs="Arial"/>
          <w:bCs/>
          <w:shd w:val="clear" w:color="auto" w:fill="FBFBFB"/>
        </w:rPr>
        <w:t xml:space="preserve"> and Department Chair</w:t>
      </w:r>
      <w:r w:rsidRPr="00587BCE">
        <w:rPr>
          <w:rFonts w:ascii="Arial" w:eastAsia="Batang" w:hAnsi="Arial" w:cs="Arial"/>
          <w:bCs/>
          <w:shd w:val="clear" w:color="auto" w:fill="FBFBFB"/>
        </w:rPr>
        <w:t xml:space="preserve">, Department of </w:t>
      </w:r>
      <w:r w:rsidR="007F2368">
        <w:rPr>
          <w:rFonts w:ascii="Arial" w:eastAsia="Batang" w:hAnsi="Arial" w:cs="Arial"/>
          <w:bCs/>
          <w:shd w:val="clear" w:color="auto" w:fill="FBFBFB"/>
        </w:rPr>
        <w:t>Teaching and Learning</w:t>
      </w:r>
    </w:p>
    <w:p w14:paraId="45047815" w14:textId="423739C3" w:rsidR="00587BCE" w:rsidRDefault="007F2368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Southern Methodist University, Dallas, TX</w:t>
      </w:r>
    </w:p>
    <w:p w14:paraId="567FED9A" w14:textId="620F3491" w:rsidR="00587BCE" w:rsidRPr="00587BCE" w:rsidRDefault="007F2368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llipsmeyer@smu.edu</w:t>
      </w:r>
    </w:p>
    <w:p w14:paraId="1869BACC" w14:textId="6CC1B3AB" w:rsidR="00A66870" w:rsidRDefault="00A66870" w:rsidP="00587BCE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45579378" w14:textId="30C7597B" w:rsidR="00A66870" w:rsidRPr="00DD4D2B" w:rsidRDefault="00A66870" w:rsidP="00A66870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  <w:r w:rsidRPr="00DD4D2B">
        <w:rPr>
          <w:rFonts w:ascii="Arial" w:eastAsia="Batang" w:hAnsi="Arial" w:cs="Arial"/>
          <w:b/>
          <w:shd w:val="clear" w:color="auto" w:fill="FBFBFB"/>
        </w:rPr>
        <w:t xml:space="preserve">Dr. Camille Dickson-Deane </w:t>
      </w:r>
    </w:p>
    <w:p w14:paraId="4BC134CA" w14:textId="206CE505" w:rsidR="00A66870" w:rsidRPr="00A66870" w:rsidRDefault="00A66870" w:rsidP="00A66870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A66870">
        <w:rPr>
          <w:rFonts w:ascii="Arial" w:eastAsia="Batang" w:hAnsi="Arial" w:cs="Arial"/>
          <w:bCs/>
          <w:shd w:val="clear" w:color="auto" w:fill="FBFBFB"/>
        </w:rPr>
        <w:t>Senior Lecturer Higher Education Learning Design</w:t>
      </w:r>
      <w:r w:rsidR="001D6855">
        <w:rPr>
          <w:rFonts w:ascii="Arial" w:eastAsia="Batang" w:hAnsi="Arial" w:cs="Arial"/>
          <w:bCs/>
          <w:shd w:val="clear" w:color="auto" w:fill="FBFBFB"/>
        </w:rPr>
        <w:t>, Faculty of Science</w:t>
      </w:r>
    </w:p>
    <w:p w14:paraId="4BEDC22E" w14:textId="77777777" w:rsidR="00A66870" w:rsidRPr="00A66870" w:rsidRDefault="00A66870" w:rsidP="00A66870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A66870">
        <w:rPr>
          <w:rFonts w:ascii="Arial" w:eastAsia="Batang" w:hAnsi="Arial" w:cs="Arial"/>
          <w:bCs/>
          <w:shd w:val="clear" w:color="auto" w:fill="FBFBFB"/>
        </w:rPr>
        <w:t>Affiliate: Associate Member: UTS Centre for Research on Education in a Digital Society</w:t>
      </w:r>
    </w:p>
    <w:p w14:paraId="62356F33" w14:textId="6EF0B0A9" w:rsidR="00A66870" w:rsidRPr="00A66870" w:rsidRDefault="00A66870" w:rsidP="00A66870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A66870">
        <w:rPr>
          <w:rFonts w:ascii="Arial" w:eastAsia="Batang" w:hAnsi="Arial" w:cs="Arial"/>
          <w:bCs/>
          <w:shd w:val="clear" w:color="auto" w:fill="FBFBFB"/>
        </w:rPr>
        <w:t>University of Technology, Sydney</w:t>
      </w:r>
      <w:r w:rsidR="001D6855">
        <w:rPr>
          <w:rFonts w:ascii="Arial" w:eastAsia="Batang" w:hAnsi="Arial" w:cs="Arial"/>
          <w:bCs/>
          <w:shd w:val="clear" w:color="auto" w:fill="FBFBFB"/>
        </w:rPr>
        <w:t>, Australia</w:t>
      </w:r>
    </w:p>
    <w:p w14:paraId="5E169A49" w14:textId="0921691F" w:rsidR="00A66870" w:rsidRDefault="00A66870" w:rsidP="00A66870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A66870">
        <w:rPr>
          <w:rFonts w:ascii="Arial" w:eastAsia="Batang" w:hAnsi="Arial" w:cs="Arial"/>
          <w:bCs/>
          <w:shd w:val="clear" w:color="auto" w:fill="FBFBFB"/>
        </w:rPr>
        <w:t xml:space="preserve">camille.dickson-deane@uts.edu.au </w:t>
      </w:r>
    </w:p>
    <w:p w14:paraId="585F063E" w14:textId="507F5536" w:rsidR="001D6855" w:rsidRDefault="001D6855" w:rsidP="00A66870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</w:p>
    <w:p w14:paraId="3FF4C68B" w14:textId="51D0555A" w:rsidR="001D6855" w:rsidRPr="00DD4D2B" w:rsidRDefault="001D6855" w:rsidP="00A66870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/>
          <w:shd w:val="clear" w:color="auto" w:fill="FBFBFB"/>
        </w:rPr>
      </w:pPr>
      <w:r w:rsidRPr="00DD4D2B">
        <w:rPr>
          <w:rFonts w:ascii="Arial" w:eastAsia="Batang" w:hAnsi="Arial" w:cs="Arial"/>
          <w:b/>
          <w:shd w:val="clear" w:color="auto" w:fill="FBFBFB"/>
        </w:rPr>
        <w:t>Dr. Marc Schwartz</w:t>
      </w:r>
    </w:p>
    <w:p w14:paraId="3EF59B99" w14:textId="470AFA73" w:rsidR="00DD4D2B" w:rsidRDefault="00DD4D2B" w:rsidP="00DD4D2B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DD4D2B">
        <w:rPr>
          <w:rFonts w:ascii="Arial" w:eastAsia="Batang" w:hAnsi="Arial" w:cs="Arial"/>
          <w:bCs/>
          <w:shd w:val="clear" w:color="auto" w:fill="FBFBFB"/>
        </w:rPr>
        <w:t>Professo</w:t>
      </w:r>
      <w:r>
        <w:rPr>
          <w:rFonts w:ascii="Arial" w:eastAsia="Batang" w:hAnsi="Arial" w:cs="Arial"/>
          <w:bCs/>
          <w:shd w:val="clear" w:color="auto" w:fill="FBFBFB"/>
        </w:rPr>
        <w:t>r, Mind, Brain and Education</w:t>
      </w:r>
    </w:p>
    <w:p w14:paraId="04E43F70" w14:textId="5288FF47" w:rsidR="00DD4D2B" w:rsidRPr="00DD4D2B" w:rsidRDefault="00DD4D2B" w:rsidP="00DD4D2B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Director,</w:t>
      </w:r>
      <w:r w:rsidRPr="00DD4D2B">
        <w:rPr>
          <w:rFonts w:ascii="Arial" w:eastAsia="Batang" w:hAnsi="Arial" w:cs="Arial"/>
          <w:bCs/>
          <w:shd w:val="clear" w:color="auto" w:fill="FBFBFB"/>
        </w:rPr>
        <w:t xml:space="preserve"> </w:t>
      </w:r>
      <w:r>
        <w:rPr>
          <w:rFonts w:ascii="Arial" w:eastAsia="Batang" w:hAnsi="Arial" w:cs="Arial"/>
          <w:bCs/>
          <w:shd w:val="clear" w:color="auto" w:fill="FBFBFB"/>
        </w:rPr>
        <w:t>Southwest Center for Mind, Brain and Education</w:t>
      </w:r>
      <w:r w:rsidRPr="00DD4D2B">
        <w:rPr>
          <w:rFonts w:ascii="Arial" w:eastAsia="Batang" w:hAnsi="Arial" w:cs="Arial"/>
          <w:bCs/>
          <w:shd w:val="clear" w:color="auto" w:fill="FBFBFB"/>
        </w:rPr>
        <w:t xml:space="preserve"> (retired)</w:t>
      </w:r>
    </w:p>
    <w:p w14:paraId="23BD4B0D" w14:textId="442AED58" w:rsidR="00DD4D2B" w:rsidRDefault="00DD4D2B" w:rsidP="00DD4D2B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 w:rsidRPr="00DD4D2B">
        <w:rPr>
          <w:rFonts w:ascii="Arial" w:eastAsia="Batang" w:hAnsi="Arial" w:cs="Arial"/>
          <w:bCs/>
          <w:shd w:val="clear" w:color="auto" w:fill="FBFBFB"/>
        </w:rPr>
        <w:t>University of Texas-Arlington</w:t>
      </w:r>
      <w:r>
        <w:rPr>
          <w:rFonts w:ascii="Arial" w:eastAsia="Batang" w:hAnsi="Arial" w:cs="Arial"/>
          <w:bCs/>
          <w:shd w:val="clear" w:color="auto" w:fill="FBFBFB"/>
        </w:rPr>
        <w:t>, Arlington, TX</w:t>
      </w:r>
    </w:p>
    <w:p w14:paraId="1692B089" w14:textId="20EE3EDC" w:rsidR="00DD4D2B" w:rsidRPr="00A66870" w:rsidRDefault="00DD4D2B" w:rsidP="00DD4D2B">
      <w:pPr>
        <w:pStyle w:val="ListParagraph"/>
        <w:tabs>
          <w:tab w:val="left" w:pos="270"/>
          <w:tab w:val="left" w:pos="7830"/>
          <w:tab w:val="left" w:pos="8640"/>
          <w:tab w:val="right" w:pos="9360"/>
        </w:tabs>
        <w:spacing w:before="20" w:line="276" w:lineRule="auto"/>
        <w:ind w:left="270" w:hanging="270"/>
        <w:rPr>
          <w:rFonts w:ascii="Arial" w:eastAsia="Batang" w:hAnsi="Arial" w:cs="Arial"/>
          <w:bCs/>
          <w:shd w:val="clear" w:color="auto" w:fill="FBFBFB"/>
        </w:rPr>
      </w:pPr>
      <w:r>
        <w:rPr>
          <w:rFonts w:ascii="Arial" w:eastAsia="Batang" w:hAnsi="Arial" w:cs="Arial"/>
          <w:bCs/>
          <w:shd w:val="clear" w:color="auto" w:fill="FBFBFB"/>
        </w:rPr>
        <w:t>marcschwartz00@gmail.com</w:t>
      </w:r>
    </w:p>
    <w:sectPr w:rsidR="00DD4D2B" w:rsidRPr="00A66870" w:rsidSect="00B727BA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08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4B8F" w14:textId="77777777" w:rsidR="00D85A8E" w:rsidRDefault="00D85A8E" w:rsidP="00443CD7">
      <w:r>
        <w:separator/>
      </w:r>
    </w:p>
  </w:endnote>
  <w:endnote w:type="continuationSeparator" w:id="0">
    <w:p w14:paraId="6AA6FCFA" w14:textId="77777777" w:rsidR="00D85A8E" w:rsidRDefault="00D85A8E" w:rsidP="004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2C95" w14:textId="77777777" w:rsidR="000C55A7" w:rsidRDefault="000C55A7" w:rsidP="008A3F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CFA6" w14:textId="77777777" w:rsidR="000C55A7" w:rsidRDefault="000C5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0B5C" w14:textId="77777777" w:rsidR="000C55A7" w:rsidRPr="00DD5AB5" w:rsidRDefault="000C55A7" w:rsidP="008A3FF9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DD5AB5">
      <w:rPr>
        <w:rStyle w:val="PageNumber"/>
        <w:rFonts w:ascii="Times New Roman" w:hAnsi="Times New Roman"/>
      </w:rPr>
      <w:fldChar w:fldCharType="begin"/>
    </w:r>
    <w:r w:rsidRPr="00DD5AB5">
      <w:rPr>
        <w:rStyle w:val="PageNumber"/>
        <w:rFonts w:ascii="Times New Roman" w:hAnsi="Times New Roman"/>
      </w:rPr>
      <w:instrText xml:space="preserve">PAGE  </w:instrText>
    </w:r>
    <w:r w:rsidRPr="00DD5AB5">
      <w:rPr>
        <w:rStyle w:val="PageNumber"/>
        <w:rFonts w:ascii="Times New Roman" w:hAnsi="Times New Roman"/>
      </w:rPr>
      <w:fldChar w:fldCharType="separate"/>
    </w:r>
    <w:r w:rsidR="0032610B" w:rsidRPr="00DD5AB5">
      <w:rPr>
        <w:rStyle w:val="PageNumber"/>
        <w:rFonts w:ascii="Times New Roman" w:hAnsi="Times New Roman"/>
        <w:noProof/>
      </w:rPr>
      <w:t>2</w:t>
    </w:r>
    <w:r w:rsidRPr="00DD5AB5">
      <w:rPr>
        <w:rStyle w:val="PageNumber"/>
        <w:rFonts w:ascii="Times New Roman" w:hAnsi="Times New Roman"/>
      </w:rPr>
      <w:fldChar w:fldCharType="end"/>
    </w:r>
  </w:p>
  <w:p w14:paraId="0EFFD6F3" w14:textId="77777777" w:rsidR="000C55A7" w:rsidRDefault="000C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929B" w14:textId="77777777" w:rsidR="00D85A8E" w:rsidRDefault="00D85A8E" w:rsidP="00443CD7">
      <w:r>
        <w:separator/>
      </w:r>
    </w:p>
  </w:footnote>
  <w:footnote w:type="continuationSeparator" w:id="0">
    <w:p w14:paraId="5BBDF245" w14:textId="77777777" w:rsidR="00D85A8E" w:rsidRDefault="00D85A8E" w:rsidP="0044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188" w14:textId="73C3B945" w:rsidR="006B29A7" w:rsidRPr="004B192F" w:rsidRDefault="006B29A7" w:rsidP="006873EA">
    <w:pPr>
      <w:tabs>
        <w:tab w:val="left" w:pos="7830"/>
        <w:tab w:val="left" w:pos="8640"/>
        <w:tab w:val="right" w:pos="9360"/>
      </w:tabs>
      <w:spacing w:before="20" w:line="276" w:lineRule="auto"/>
      <w:jc w:val="center"/>
      <w:rPr>
        <w:rFonts w:ascii="Garamond" w:eastAsia="Batang" w:hAnsi="Garamond"/>
        <w:szCs w:val="2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34C9" w14:textId="4EF04E6F" w:rsidR="00B727BA" w:rsidRPr="007808B6" w:rsidRDefault="00B727BA" w:rsidP="00B727BA">
    <w:pPr>
      <w:tabs>
        <w:tab w:val="left" w:pos="7830"/>
        <w:tab w:val="left" w:pos="8640"/>
        <w:tab w:val="right" w:pos="9360"/>
      </w:tabs>
      <w:spacing w:line="276" w:lineRule="auto"/>
      <w:jc w:val="center"/>
      <w:rPr>
        <w:rFonts w:ascii="Arial" w:eastAsia="Batang" w:hAnsi="Arial" w:cs="Arial"/>
        <w:b/>
        <w:smallCaps/>
        <w:sz w:val="32"/>
        <w:szCs w:val="32"/>
        <w:lang w:val="fr-FR"/>
      </w:rPr>
    </w:pPr>
    <w:r w:rsidRPr="007808B6">
      <w:rPr>
        <w:rFonts w:ascii="Arial" w:eastAsia="Batang" w:hAnsi="Arial" w:cs="Arial"/>
        <w:b/>
        <w:smallCaps/>
        <w:sz w:val="32"/>
        <w:szCs w:val="32"/>
        <w:lang w:val="fr-FR"/>
      </w:rPr>
      <w:t>Deborah Cockerham, Ph.</w:t>
    </w:r>
    <w:r>
      <w:rPr>
        <w:rFonts w:ascii="Arial" w:eastAsia="Batang" w:hAnsi="Arial" w:cs="Arial"/>
        <w:b/>
        <w:smallCaps/>
        <w:sz w:val="32"/>
        <w:szCs w:val="32"/>
        <w:lang w:val="fr-FR"/>
      </w:rPr>
      <w:t>D</w:t>
    </w:r>
    <w:r w:rsidRPr="007808B6">
      <w:rPr>
        <w:rFonts w:ascii="Arial" w:eastAsia="Batang" w:hAnsi="Arial" w:cs="Arial"/>
        <w:b/>
        <w:smallCaps/>
        <w:sz w:val="32"/>
        <w:szCs w:val="32"/>
        <w:lang w:val="fr-FR"/>
      </w:rPr>
      <w:t>.</w:t>
    </w:r>
  </w:p>
  <w:p w14:paraId="3666D1EC" w14:textId="77777777" w:rsidR="00B727BA" w:rsidRPr="007808B6" w:rsidRDefault="00000000" w:rsidP="00B727BA">
    <w:pPr>
      <w:tabs>
        <w:tab w:val="left" w:pos="7830"/>
        <w:tab w:val="left" w:pos="8640"/>
        <w:tab w:val="right" w:pos="9360"/>
      </w:tabs>
      <w:spacing w:before="20" w:line="276" w:lineRule="auto"/>
      <w:jc w:val="center"/>
      <w:rPr>
        <w:rFonts w:ascii="Arial" w:eastAsia="Batang" w:hAnsi="Arial" w:cs="Arial"/>
        <w:color w:val="auto"/>
        <w:szCs w:val="24"/>
      </w:rPr>
    </w:pPr>
    <w:hyperlink r:id="rId1" w:history="1">
      <w:r w:rsidR="00B727BA" w:rsidRPr="007808B6">
        <w:rPr>
          <w:rStyle w:val="Hyperlink"/>
          <w:rFonts w:ascii="Arial" w:eastAsia="Batang" w:hAnsi="Arial" w:cs="Arial"/>
          <w:color w:val="auto"/>
          <w:szCs w:val="24"/>
        </w:rPr>
        <w:t>deborah.cockerham@unt.edu</w:t>
      </w:r>
    </w:hyperlink>
  </w:p>
  <w:p w14:paraId="2190087A" w14:textId="77777777" w:rsidR="00B727BA" w:rsidRPr="007808B6" w:rsidRDefault="00B727BA" w:rsidP="00B727BA">
    <w:pPr>
      <w:tabs>
        <w:tab w:val="left" w:pos="7830"/>
        <w:tab w:val="left" w:pos="8640"/>
        <w:tab w:val="right" w:pos="9360"/>
      </w:tabs>
      <w:spacing w:before="20" w:line="276" w:lineRule="auto"/>
      <w:jc w:val="center"/>
      <w:rPr>
        <w:rFonts w:ascii="Arial" w:eastAsia="Batang" w:hAnsi="Arial" w:cs="Arial"/>
        <w:color w:val="auto"/>
        <w:szCs w:val="24"/>
        <w:lang w:val="fr-FR"/>
      </w:rPr>
    </w:pPr>
    <w:r w:rsidRPr="007808B6">
      <w:rPr>
        <w:rFonts w:ascii="Arial" w:eastAsia="Batang" w:hAnsi="Arial" w:cs="Arial"/>
        <w:color w:val="auto"/>
        <w:szCs w:val="24"/>
      </w:rPr>
      <w:t>817-269-7214</w:t>
    </w:r>
  </w:p>
  <w:p w14:paraId="142D982B" w14:textId="75ABFF40" w:rsidR="00B727BA" w:rsidRDefault="00000000" w:rsidP="00B727BA">
    <w:pPr>
      <w:tabs>
        <w:tab w:val="left" w:pos="7830"/>
        <w:tab w:val="left" w:pos="8640"/>
        <w:tab w:val="right" w:pos="9360"/>
      </w:tabs>
      <w:spacing w:before="20" w:line="276" w:lineRule="auto"/>
      <w:jc w:val="center"/>
      <w:rPr>
        <w:rStyle w:val="Hyperlink"/>
        <w:rFonts w:ascii="Arial" w:hAnsi="Arial" w:cs="Arial"/>
        <w:color w:val="auto"/>
      </w:rPr>
    </w:pPr>
    <w:hyperlink r:id="rId2" w:history="1">
      <w:r w:rsidR="00B727BA" w:rsidRPr="007808B6">
        <w:rPr>
          <w:rStyle w:val="Hyperlink"/>
          <w:rFonts w:ascii="Arial" w:hAnsi="Arial" w:cs="Arial"/>
          <w:color w:val="auto"/>
        </w:rPr>
        <w:t>scholar.google</w:t>
      </w:r>
    </w:hyperlink>
    <w:r w:rsidR="00B727BA" w:rsidRPr="007808B6">
      <w:rPr>
        <w:rStyle w:val="Hyperlink"/>
        <w:rFonts w:ascii="Arial" w:hAnsi="Arial" w:cs="Arial"/>
        <w:color w:val="auto"/>
      </w:rPr>
      <w:t>.com</w:t>
    </w:r>
  </w:p>
  <w:p w14:paraId="626C34FB" w14:textId="77777777" w:rsidR="00980400" w:rsidRDefault="00980400" w:rsidP="00B727BA">
    <w:pPr>
      <w:tabs>
        <w:tab w:val="left" w:pos="7830"/>
        <w:tab w:val="left" w:pos="8640"/>
        <w:tab w:val="right" w:pos="9360"/>
      </w:tabs>
      <w:spacing w:before="2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84E"/>
    <w:multiLevelType w:val="hybridMultilevel"/>
    <w:tmpl w:val="E2A0B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C0A42"/>
    <w:multiLevelType w:val="hybridMultilevel"/>
    <w:tmpl w:val="8EC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140D"/>
    <w:multiLevelType w:val="hybridMultilevel"/>
    <w:tmpl w:val="F61E7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4938"/>
    <w:multiLevelType w:val="hybridMultilevel"/>
    <w:tmpl w:val="82989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25599">
    <w:abstractNumId w:val="0"/>
  </w:num>
  <w:num w:numId="2" w16cid:durableId="1451701065">
    <w:abstractNumId w:val="3"/>
  </w:num>
  <w:num w:numId="3" w16cid:durableId="416899562">
    <w:abstractNumId w:val="2"/>
  </w:num>
  <w:num w:numId="4" w16cid:durableId="1639799808">
    <w:abstractNumId w:val="1"/>
  </w:num>
  <w:num w:numId="5" w16cid:durableId="188582447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99"/>
    <w:rsid w:val="000044E2"/>
    <w:rsid w:val="0000493F"/>
    <w:rsid w:val="00014C82"/>
    <w:rsid w:val="000163EB"/>
    <w:rsid w:val="0001642F"/>
    <w:rsid w:val="00021B41"/>
    <w:rsid w:val="00027A2C"/>
    <w:rsid w:val="00033566"/>
    <w:rsid w:val="000361B5"/>
    <w:rsid w:val="00043113"/>
    <w:rsid w:val="0004493D"/>
    <w:rsid w:val="0004752F"/>
    <w:rsid w:val="0005022E"/>
    <w:rsid w:val="0005182B"/>
    <w:rsid w:val="00052B90"/>
    <w:rsid w:val="00054043"/>
    <w:rsid w:val="000545B5"/>
    <w:rsid w:val="00057B78"/>
    <w:rsid w:val="0006252A"/>
    <w:rsid w:val="00062F61"/>
    <w:rsid w:val="00074B32"/>
    <w:rsid w:val="0007534A"/>
    <w:rsid w:val="00075C0E"/>
    <w:rsid w:val="00076F8D"/>
    <w:rsid w:val="00080D77"/>
    <w:rsid w:val="00081E35"/>
    <w:rsid w:val="00093417"/>
    <w:rsid w:val="000A267F"/>
    <w:rsid w:val="000A32FE"/>
    <w:rsid w:val="000A369E"/>
    <w:rsid w:val="000B1EAD"/>
    <w:rsid w:val="000B2BF1"/>
    <w:rsid w:val="000C53A2"/>
    <w:rsid w:val="000C5401"/>
    <w:rsid w:val="000C55A7"/>
    <w:rsid w:val="000C63E0"/>
    <w:rsid w:val="000C7A0C"/>
    <w:rsid w:val="000C7FBE"/>
    <w:rsid w:val="000D2CAD"/>
    <w:rsid w:val="000D3577"/>
    <w:rsid w:val="000D7C62"/>
    <w:rsid w:val="000E01E3"/>
    <w:rsid w:val="000E29BE"/>
    <w:rsid w:val="000F263C"/>
    <w:rsid w:val="000F380A"/>
    <w:rsid w:val="000F5BAD"/>
    <w:rsid w:val="000F6032"/>
    <w:rsid w:val="000F7EA1"/>
    <w:rsid w:val="00102F28"/>
    <w:rsid w:val="0011329D"/>
    <w:rsid w:val="00113355"/>
    <w:rsid w:val="001148EF"/>
    <w:rsid w:val="001201DF"/>
    <w:rsid w:val="00122413"/>
    <w:rsid w:val="001246C0"/>
    <w:rsid w:val="0012506A"/>
    <w:rsid w:val="00126A48"/>
    <w:rsid w:val="0013344F"/>
    <w:rsid w:val="001343BB"/>
    <w:rsid w:val="00147243"/>
    <w:rsid w:val="0015541E"/>
    <w:rsid w:val="00156F23"/>
    <w:rsid w:val="00162231"/>
    <w:rsid w:val="00166FD3"/>
    <w:rsid w:val="00167197"/>
    <w:rsid w:val="001839C0"/>
    <w:rsid w:val="00184DF7"/>
    <w:rsid w:val="001863B8"/>
    <w:rsid w:val="00190D8B"/>
    <w:rsid w:val="00191E00"/>
    <w:rsid w:val="00193B4A"/>
    <w:rsid w:val="00194247"/>
    <w:rsid w:val="00195289"/>
    <w:rsid w:val="001955E1"/>
    <w:rsid w:val="001A2564"/>
    <w:rsid w:val="001A2A5B"/>
    <w:rsid w:val="001A37CA"/>
    <w:rsid w:val="001A5FE7"/>
    <w:rsid w:val="001A6253"/>
    <w:rsid w:val="001B0DB9"/>
    <w:rsid w:val="001B1985"/>
    <w:rsid w:val="001B33E6"/>
    <w:rsid w:val="001B7087"/>
    <w:rsid w:val="001B77AE"/>
    <w:rsid w:val="001B7E93"/>
    <w:rsid w:val="001C19F4"/>
    <w:rsid w:val="001C1B0E"/>
    <w:rsid w:val="001C4B4F"/>
    <w:rsid w:val="001C59F7"/>
    <w:rsid w:val="001D5FBD"/>
    <w:rsid w:val="001D66F5"/>
    <w:rsid w:val="001D6739"/>
    <w:rsid w:val="001D6855"/>
    <w:rsid w:val="001D7958"/>
    <w:rsid w:val="001E063D"/>
    <w:rsid w:val="001E3560"/>
    <w:rsid w:val="001E5581"/>
    <w:rsid w:val="001F2773"/>
    <w:rsid w:val="001F434F"/>
    <w:rsid w:val="001F50B2"/>
    <w:rsid w:val="001F7D3B"/>
    <w:rsid w:val="002000DD"/>
    <w:rsid w:val="002018F1"/>
    <w:rsid w:val="00203EBB"/>
    <w:rsid w:val="00205BE3"/>
    <w:rsid w:val="00210F3C"/>
    <w:rsid w:val="002138C4"/>
    <w:rsid w:val="0021534E"/>
    <w:rsid w:val="00216092"/>
    <w:rsid w:val="00216C9E"/>
    <w:rsid w:val="00225758"/>
    <w:rsid w:val="002316B7"/>
    <w:rsid w:val="00234AC9"/>
    <w:rsid w:val="0024069B"/>
    <w:rsid w:val="00245004"/>
    <w:rsid w:val="00250A35"/>
    <w:rsid w:val="002526D8"/>
    <w:rsid w:val="0026444A"/>
    <w:rsid w:val="00264A0B"/>
    <w:rsid w:val="00276C9C"/>
    <w:rsid w:val="00282ADE"/>
    <w:rsid w:val="00283095"/>
    <w:rsid w:val="0029116C"/>
    <w:rsid w:val="00294335"/>
    <w:rsid w:val="002A2A78"/>
    <w:rsid w:val="002A34B1"/>
    <w:rsid w:val="002B0315"/>
    <w:rsid w:val="002B07B6"/>
    <w:rsid w:val="002B417F"/>
    <w:rsid w:val="002B5257"/>
    <w:rsid w:val="002D03D7"/>
    <w:rsid w:val="002D4BAF"/>
    <w:rsid w:val="002D577B"/>
    <w:rsid w:val="002D6484"/>
    <w:rsid w:val="002E4AD6"/>
    <w:rsid w:val="002E57B2"/>
    <w:rsid w:val="002E6A18"/>
    <w:rsid w:val="002F04F8"/>
    <w:rsid w:val="002F18EE"/>
    <w:rsid w:val="002F5154"/>
    <w:rsid w:val="002F5F82"/>
    <w:rsid w:val="002F6467"/>
    <w:rsid w:val="00300DD1"/>
    <w:rsid w:val="0030245C"/>
    <w:rsid w:val="00304007"/>
    <w:rsid w:val="003047A9"/>
    <w:rsid w:val="0030587A"/>
    <w:rsid w:val="00306B9F"/>
    <w:rsid w:val="003077CF"/>
    <w:rsid w:val="00312B70"/>
    <w:rsid w:val="00313C63"/>
    <w:rsid w:val="003176DC"/>
    <w:rsid w:val="00321510"/>
    <w:rsid w:val="00324665"/>
    <w:rsid w:val="0032610B"/>
    <w:rsid w:val="00327437"/>
    <w:rsid w:val="0033037C"/>
    <w:rsid w:val="00330CB5"/>
    <w:rsid w:val="003311D4"/>
    <w:rsid w:val="0033195C"/>
    <w:rsid w:val="003341A2"/>
    <w:rsid w:val="00335AA9"/>
    <w:rsid w:val="003375B3"/>
    <w:rsid w:val="00337FC9"/>
    <w:rsid w:val="00340F4D"/>
    <w:rsid w:val="0034387F"/>
    <w:rsid w:val="00343918"/>
    <w:rsid w:val="00346196"/>
    <w:rsid w:val="00350503"/>
    <w:rsid w:val="00351153"/>
    <w:rsid w:val="00351606"/>
    <w:rsid w:val="00351844"/>
    <w:rsid w:val="00352DF6"/>
    <w:rsid w:val="00355A06"/>
    <w:rsid w:val="00360751"/>
    <w:rsid w:val="00362362"/>
    <w:rsid w:val="0036363E"/>
    <w:rsid w:val="00363B40"/>
    <w:rsid w:val="00364189"/>
    <w:rsid w:val="0036588E"/>
    <w:rsid w:val="00372AB0"/>
    <w:rsid w:val="00377780"/>
    <w:rsid w:val="00381B8E"/>
    <w:rsid w:val="00381EFD"/>
    <w:rsid w:val="00387DF7"/>
    <w:rsid w:val="00392E15"/>
    <w:rsid w:val="003934DC"/>
    <w:rsid w:val="00395BC9"/>
    <w:rsid w:val="00395CCA"/>
    <w:rsid w:val="003A0689"/>
    <w:rsid w:val="003A1D5E"/>
    <w:rsid w:val="003A214F"/>
    <w:rsid w:val="003A454E"/>
    <w:rsid w:val="003A5A0D"/>
    <w:rsid w:val="003A5BB0"/>
    <w:rsid w:val="003B1985"/>
    <w:rsid w:val="003B4A91"/>
    <w:rsid w:val="003C5814"/>
    <w:rsid w:val="003C6DED"/>
    <w:rsid w:val="003D6514"/>
    <w:rsid w:val="003E1914"/>
    <w:rsid w:val="003E30DF"/>
    <w:rsid w:val="003E4847"/>
    <w:rsid w:val="003E6F8A"/>
    <w:rsid w:val="003E6FEE"/>
    <w:rsid w:val="003F052A"/>
    <w:rsid w:val="003F0D60"/>
    <w:rsid w:val="003F2F20"/>
    <w:rsid w:val="003F4733"/>
    <w:rsid w:val="003F6127"/>
    <w:rsid w:val="003F6FDD"/>
    <w:rsid w:val="00403F12"/>
    <w:rsid w:val="00404130"/>
    <w:rsid w:val="004042B8"/>
    <w:rsid w:val="00405D50"/>
    <w:rsid w:val="00415EB8"/>
    <w:rsid w:val="00416533"/>
    <w:rsid w:val="004224B5"/>
    <w:rsid w:val="00423AAF"/>
    <w:rsid w:val="00427AAE"/>
    <w:rsid w:val="00434D7F"/>
    <w:rsid w:val="00443CD7"/>
    <w:rsid w:val="00447F27"/>
    <w:rsid w:val="00456C70"/>
    <w:rsid w:val="0046158D"/>
    <w:rsid w:val="004633F3"/>
    <w:rsid w:val="004648D1"/>
    <w:rsid w:val="00467151"/>
    <w:rsid w:val="00471910"/>
    <w:rsid w:val="0047732C"/>
    <w:rsid w:val="004778F2"/>
    <w:rsid w:val="00483084"/>
    <w:rsid w:val="00484FD4"/>
    <w:rsid w:val="0048727B"/>
    <w:rsid w:val="00487420"/>
    <w:rsid w:val="00491467"/>
    <w:rsid w:val="0049224C"/>
    <w:rsid w:val="004954EC"/>
    <w:rsid w:val="00495B04"/>
    <w:rsid w:val="004A0997"/>
    <w:rsid w:val="004A4117"/>
    <w:rsid w:val="004A538B"/>
    <w:rsid w:val="004A657E"/>
    <w:rsid w:val="004B192F"/>
    <w:rsid w:val="004B4A4F"/>
    <w:rsid w:val="004B7646"/>
    <w:rsid w:val="004C0863"/>
    <w:rsid w:val="004C4778"/>
    <w:rsid w:val="004C7285"/>
    <w:rsid w:val="004D67C7"/>
    <w:rsid w:val="004E14FB"/>
    <w:rsid w:val="004E1F34"/>
    <w:rsid w:val="004E2BD2"/>
    <w:rsid w:val="004E5801"/>
    <w:rsid w:val="004F4C29"/>
    <w:rsid w:val="004F5D8D"/>
    <w:rsid w:val="00501009"/>
    <w:rsid w:val="00501A85"/>
    <w:rsid w:val="0050208F"/>
    <w:rsid w:val="00502F34"/>
    <w:rsid w:val="00504B6E"/>
    <w:rsid w:val="00510CBD"/>
    <w:rsid w:val="00510E07"/>
    <w:rsid w:val="00511242"/>
    <w:rsid w:val="00512629"/>
    <w:rsid w:val="0051337F"/>
    <w:rsid w:val="00521636"/>
    <w:rsid w:val="0052229E"/>
    <w:rsid w:val="005308AC"/>
    <w:rsid w:val="005325D1"/>
    <w:rsid w:val="0053335C"/>
    <w:rsid w:val="005346F6"/>
    <w:rsid w:val="00541EBE"/>
    <w:rsid w:val="00545588"/>
    <w:rsid w:val="00550B2D"/>
    <w:rsid w:val="0055251A"/>
    <w:rsid w:val="00556B5A"/>
    <w:rsid w:val="00560D5F"/>
    <w:rsid w:val="00562754"/>
    <w:rsid w:val="00564848"/>
    <w:rsid w:val="005665F8"/>
    <w:rsid w:val="00571ED3"/>
    <w:rsid w:val="00574847"/>
    <w:rsid w:val="00576B07"/>
    <w:rsid w:val="00577740"/>
    <w:rsid w:val="00577CAE"/>
    <w:rsid w:val="00582E00"/>
    <w:rsid w:val="00583975"/>
    <w:rsid w:val="00585841"/>
    <w:rsid w:val="00587BCE"/>
    <w:rsid w:val="0059016B"/>
    <w:rsid w:val="00593233"/>
    <w:rsid w:val="00597C8E"/>
    <w:rsid w:val="005A1508"/>
    <w:rsid w:val="005A3546"/>
    <w:rsid w:val="005A5A57"/>
    <w:rsid w:val="005A63FB"/>
    <w:rsid w:val="005B0CA9"/>
    <w:rsid w:val="005B3F61"/>
    <w:rsid w:val="005B4976"/>
    <w:rsid w:val="005C6B85"/>
    <w:rsid w:val="005C7E8A"/>
    <w:rsid w:val="005D4372"/>
    <w:rsid w:val="005E0F96"/>
    <w:rsid w:val="005E1522"/>
    <w:rsid w:val="005E439A"/>
    <w:rsid w:val="005E4602"/>
    <w:rsid w:val="005E538E"/>
    <w:rsid w:val="005E55CC"/>
    <w:rsid w:val="005F6E26"/>
    <w:rsid w:val="005F7299"/>
    <w:rsid w:val="00601458"/>
    <w:rsid w:val="00601A27"/>
    <w:rsid w:val="0060600A"/>
    <w:rsid w:val="006067AC"/>
    <w:rsid w:val="00607F31"/>
    <w:rsid w:val="00610923"/>
    <w:rsid w:val="006166AF"/>
    <w:rsid w:val="00621621"/>
    <w:rsid w:val="00622F99"/>
    <w:rsid w:val="00626C19"/>
    <w:rsid w:val="00633DDE"/>
    <w:rsid w:val="00635453"/>
    <w:rsid w:val="00636B2A"/>
    <w:rsid w:val="006443CB"/>
    <w:rsid w:val="00652FB9"/>
    <w:rsid w:val="00653585"/>
    <w:rsid w:val="00654D3A"/>
    <w:rsid w:val="0065767C"/>
    <w:rsid w:val="0066451B"/>
    <w:rsid w:val="00664CE8"/>
    <w:rsid w:val="006659EE"/>
    <w:rsid w:val="00667437"/>
    <w:rsid w:val="00667E71"/>
    <w:rsid w:val="00671B16"/>
    <w:rsid w:val="006726D3"/>
    <w:rsid w:val="006758F6"/>
    <w:rsid w:val="00675F02"/>
    <w:rsid w:val="006775DC"/>
    <w:rsid w:val="0068022F"/>
    <w:rsid w:val="00681407"/>
    <w:rsid w:val="006873EA"/>
    <w:rsid w:val="00692B5A"/>
    <w:rsid w:val="00695D59"/>
    <w:rsid w:val="00696C0E"/>
    <w:rsid w:val="006A1E99"/>
    <w:rsid w:val="006A379E"/>
    <w:rsid w:val="006A3F44"/>
    <w:rsid w:val="006A4926"/>
    <w:rsid w:val="006A6441"/>
    <w:rsid w:val="006A68F4"/>
    <w:rsid w:val="006B249A"/>
    <w:rsid w:val="006B263A"/>
    <w:rsid w:val="006B29A7"/>
    <w:rsid w:val="006B66D5"/>
    <w:rsid w:val="006C19D8"/>
    <w:rsid w:val="006C6710"/>
    <w:rsid w:val="006D09F1"/>
    <w:rsid w:val="006D324D"/>
    <w:rsid w:val="006D46C3"/>
    <w:rsid w:val="006E0EE2"/>
    <w:rsid w:val="006E3135"/>
    <w:rsid w:val="006E5D71"/>
    <w:rsid w:val="006F0175"/>
    <w:rsid w:val="006F178C"/>
    <w:rsid w:val="00704196"/>
    <w:rsid w:val="007074ED"/>
    <w:rsid w:val="00707C65"/>
    <w:rsid w:val="00712B31"/>
    <w:rsid w:val="00713D0C"/>
    <w:rsid w:val="007207EF"/>
    <w:rsid w:val="00721623"/>
    <w:rsid w:val="00721E73"/>
    <w:rsid w:val="00722EF2"/>
    <w:rsid w:val="0072418D"/>
    <w:rsid w:val="00730931"/>
    <w:rsid w:val="00730C5D"/>
    <w:rsid w:val="00732BE4"/>
    <w:rsid w:val="00732F65"/>
    <w:rsid w:val="00734F46"/>
    <w:rsid w:val="00736BB9"/>
    <w:rsid w:val="00740415"/>
    <w:rsid w:val="00743AA3"/>
    <w:rsid w:val="00744D2B"/>
    <w:rsid w:val="00745362"/>
    <w:rsid w:val="0074668C"/>
    <w:rsid w:val="00746BE0"/>
    <w:rsid w:val="007508E4"/>
    <w:rsid w:val="00754800"/>
    <w:rsid w:val="00756286"/>
    <w:rsid w:val="00760966"/>
    <w:rsid w:val="00760E33"/>
    <w:rsid w:val="00762FB6"/>
    <w:rsid w:val="0076346D"/>
    <w:rsid w:val="00770DDA"/>
    <w:rsid w:val="00776511"/>
    <w:rsid w:val="007775CB"/>
    <w:rsid w:val="007808B6"/>
    <w:rsid w:val="00785976"/>
    <w:rsid w:val="007902DA"/>
    <w:rsid w:val="00791CC8"/>
    <w:rsid w:val="007956B8"/>
    <w:rsid w:val="00797F72"/>
    <w:rsid w:val="007A02FC"/>
    <w:rsid w:val="007A1495"/>
    <w:rsid w:val="007A1A03"/>
    <w:rsid w:val="007B09CE"/>
    <w:rsid w:val="007B30AD"/>
    <w:rsid w:val="007B4C38"/>
    <w:rsid w:val="007C49A4"/>
    <w:rsid w:val="007C4AE5"/>
    <w:rsid w:val="007C6783"/>
    <w:rsid w:val="007D20A5"/>
    <w:rsid w:val="007D4016"/>
    <w:rsid w:val="007E30B7"/>
    <w:rsid w:val="007E46FC"/>
    <w:rsid w:val="007E4DBD"/>
    <w:rsid w:val="007E66BF"/>
    <w:rsid w:val="007E6F10"/>
    <w:rsid w:val="007F2368"/>
    <w:rsid w:val="007F2E82"/>
    <w:rsid w:val="008031BA"/>
    <w:rsid w:val="00803814"/>
    <w:rsid w:val="00803B6E"/>
    <w:rsid w:val="0080766F"/>
    <w:rsid w:val="00807EC4"/>
    <w:rsid w:val="00807EF5"/>
    <w:rsid w:val="00810D84"/>
    <w:rsid w:val="0082332A"/>
    <w:rsid w:val="00830E79"/>
    <w:rsid w:val="00831255"/>
    <w:rsid w:val="00831459"/>
    <w:rsid w:val="00833675"/>
    <w:rsid w:val="0083379D"/>
    <w:rsid w:val="00834557"/>
    <w:rsid w:val="00834722"/>
    <w:rsid w:val="008506CA"/>
    <w:rsid w:val="008601C7"/>
    <w:rsid w:val="00861014"/>
    <w:rsid w:val="00862ADF"/>
    <w:rsid w:val="00863077"/>
    <w:rsid w:val="00866D03"/>
    <w:rsid w:val="008764FC"/>
    <w:rsid w:val="008778C6"/>
    <w:rsid w:val="00882C8A"/>
    <w:rsid w:val="00885B10"/>
    <w:rsid w:val="008A1A21"/>
    <w:rsid w:val="008A3268"/>
    <w:rsid w:val="008A3FF9"/>
    <w:rsid w:val="008A51B7"/>
    <w:rsid w:val="008B3E0A"/>
    <w:rsid w:val="008B4C7F"/>
    <w:rsid w:val="008B60BE"/>
    <w:rsid w:val="008C577D"/>
    <w:rsid w:val="008D05EA"/>
    <w:rsid w:val="008D2B84"/>
    <w:rsid w:val="008D38D9"/>
    <w:rsid w:val="008D73CD"/>
    <w:rsid w:val="008E0419"/>
    <w:rsid w:val="008E0CAB"/>
    <w:rsid w:val="008E11A1"/>
    <w:rsid w:val="008E3B1A"/>
    <w:rsid w:val="008E7405"/>
    <w:rsid w:val="008E75A0"/>
    <w:rsid w:val="008F016F"/>
    <w:rsid w:val="008F39CC"/>
    <w:rsid w:val="008F4041"/>
    <w:rsid w:val="008F4145"/>
    <w:rsid w:val="008F77E4"/>
    <w:rsid w:val="00903C9C"/>
    <w:rsid w:val="00907039"/>
    <w:rsid w:val="00910CEB"/>
    <w:rsid w:val="00913986"/>
    <w:rsid w:val="0091452F"/>
    <w:rsid w:val="00914E6B"/>
    <w:rsid w:val="00917B24"/>
    <w:rsid w:val="00924B6F"/>
    <w:rsid w:val="00926424"/>
    <w:rsid w:val="00933279"/>
    <w:rsid w:val="00934807"/>
    <w:rsid w:val="00934C6F"/>
    <w:rsid w:val="009376D9"/>
    <w:rsid w:val="00942C8C"/>
    <w:rsid w:val="00944A3D"/>
    <w:rsid w:val="00944C83"/>
    <w:rsid w:val="0094504E"/>
    <w:rsid w:val="00947739"/>
    <w:rsid w:val="00950C83"/>
    <w:rsid w:val="00955CDC"/>
    <w:rsid w:val="00957B11"/>
    <w:rsid w:val="0096558E"/>
    <w:rsid w:val="0096635F"/>
    <w:rsid w:val="00967461"/>
    <w:rsid w:val="00971075"/>
    <w:rsid w:val="00974C78"/>
    <w:rsid w:val="009752C5"/>
    <w:rsid w:val="00977A51"/>
    <w:rsid w:val="00980400"/>
    <w:rsid w:val="009812AE"/>
    <w:rsid w:val="009828BF"/>
    <w:rsid w:val="009840FE"/>
    <w:rsid w:val="00985DC0"/>
    <w:rsid w:val="00993808"/>
    <w:rsid w:val="009941E6"/>
    <w:rsid w:val="009A07D9"/>
    <w:rsid w:val="009A6409"/>
    <w:rsid w:val="009A73C0"/>
    <w:rsid w:val="009B2F6F"/>
    <w:rsid w:val="009B344B"/>
    <w:rsid w:val="009B4420"/>
    <w:rsid w:val="009B5205"/>
    <w:rsid w:val="009B7AA9"/>
    <w:rsid w:val="009C16E8"/>
    <w:rsid w:val="009C2960"/>
    <w:rsid w:val="009C43CA"/>
    <w:rsid w:val="009D45B6"/>
    <w:rsid w:val="009D4FD4"/>
    <w:rsid w:val="009D5989"/>
    <w:rsid w:val="009E1416"/>
    <w:rsid w:val="009E5326"/>
    <w:rsid w:val="009E63D0"/>
    <w:rsid w:val="009E6422"/>
    <w:rsid w:val="009E7F1B"/>
    <w:rsid w:val="009F28B0"/>
    <w:rsid w:val="009F3347"/>
    <w:rsid w:val="009F5061"/>
    <w:rsid w:val="00A02C0D"/>
    <w:rsid w:val="00A03DA7"/>
    <w:rsid w:val="00A04504"/>
    <w:rsid w:val="00A21B5A"/>
    <w:rsid w:val="00A24D41"/>
    <w:rsid w:val="00A32573"/>
    <w:rsid w:val="00A33173"/>
    <w:rsid w:val="00A36502"/>
    <w:rsid w:val="00A400DB"/>
    <w:rsid w:val="00A40723"/>
    <w:rsid w:val="00A44FFB"/>
    <w:rsid w:val="00A51A68"/>
    <w:rsid w:val="00A53652"/>
    <w:rsid w:val="00A55880"/>
    <w:rsid w:val="00A574B9"/>
    <w:rsid w:val="00A575BE"/>
    <w:rsid w:val="00A57652"/>
    <w:rsid w:val="00A57D27"/>
    <w:rsid w:val="00A60C6D"/>
    <w:rsid w:val="00A64DB8"/>
    <w:rsid w:val="00A66870"/>
    <w:rsid w:val="00A66D03"/>
    <w:rsid w:val="00A74FAA"/>
    <w:rsid w:val="00A80F3E"/>
    <w:rsid w:val="00A82649"/>
    <w:rsid w:val="00A8292F"/>
    <w:rsid w:val="00A869DD"/>
    <w:rsid w:val="00A96CEE"/>
    <w:rsid w:val="00AA766D"/>
    <w:rsid w:val="00AB0197"/>
    <w:rsid w:val="00AB18B0"/>
    <w:rsid w:val="00AB6B3B"/>
    <w:rsid w:val="00AD02CF"/>
    <w:rsid w:val="00AD1BE2"/>
    <w:rsid w:val="00AD2B2C"/>
    <w:rsid w:val="00AD38B0"/>
    <w:rsid w:val="00AD4319"/>
    <w:rsid w:val="00AD7E2A"/>
    <w:rsid w:val="00AE4326"/>
    <w:rsid w:val="00AE554D"/>
    <w:rsid w:val="00AE7E78"/>
    <w:rsid w:val="00AF63DD"/>
    <w:rsid w:val="00B00082"/>
    <w:rsid w:val="00B0156C"/>
    <w:rsid w:val="00B01779"/>
    <w:rsid w:val="00B0226E"/>
    <w:rsid w:val="00B03D7C"/>
    <w:rsid w:val="00B061A6"/>
    <w:rsid w:val="00B07CDA"/>
    <w:rsid w:val="00B10319"/>
    <w:rsid w:val="00B118B4"/>
    <w:rsid w:val="00B14D5B"/>
    <w:rsid w:val="00B15328"/>
    <w:rsid w:val="00B174F0"/>
    <w:rsid w:val="00B1778D"/>
    <w:rsid w:val="00B233F8"/>
    <w:rsid w:val="00B238E2"/>
    <w:rsid w:val="00B26ADB"/>
    <w:rsid w:val="00B32040"/>
    <w:rsid w:val="00B36EF5"/>
    <w:rsid w:val="00B37229"/>
    <w:rsid w:val="00B4020C"/>
    <w:rsid w:val="00B43739"/>
    <w:rsid w:val="00B44467"/>
    <w:rsid w:val="00B47F8A"/>
    <w:rsid w:val="00B509DD"/>
    <w:rsid w:val="00B532B1"/>
    <w:rsid w:val="00B534C5"/>
    <w:rsid w:val="00B5694A"/>
    <w:rsid w:val="00B61F4F"/>
    <w:rsid w:val="00B65112"/>
    <w:rsid w:val="00B66894"/>
    <w:rsid w:val="00B727BA"/>
    <w:rsid w:val="00B739EA"/>
    <w:rsid w:val="00B74523"/>
    <w:rsid w:val="00B76AEE"/>
    <w:rsid w:val="00B81CCA"/>
    <w:rsid w:val="00B87C0F"/>
    <w:rsid w:val="00B90624"/>
    <w:rsid w:val="00B92CDE"/>
    <w:rsid w:val="00B93B16"/>
    <w:rsid w:val="00B93E6F"/>
    <w:rsid w:val="00BA237A"/>
    <w:rsid w:val="00BA5398"/>
    <w:rsid w:val="00BB14FB"/>
    <w:rsid w:val="00BB2144"/>
    <w:rsid w:val="00BB6D32"/>
    <w:rsid w:val="00BB70F2"/>
    <w:rsid w:val="00BB7E3A"/>
    <w:rsid w:val="00BC54BE"/>
    <w:rsid w:val="00BD7FC3"/>
    <w:rsid w:val="00BE09C5"/>
    <w:rsid w:val="00BE5B44"/>
    <w:rsid w:val="00BF2DF5"/>
    <w:rsid w:val="00BF5001"/>
    <w:rsid w:val="00C000E1"/>
    <w:rsid w:val="00C00418"/>
    <w:rsid w:val="00C006EF"/>
    <w:rsid w:val="00C01B50"/>
    <w:rsid w:val="00C04E93"/>
    <w:rsid w:val="00C06620"/>
    <w:rsid w:val="00C1069D"/>
    <w:rsid w:val="00C1131F"/>
    <w:rsid w:val="00C12056"/>
    <w:rsid w:val="00C120B7"/>
    <w:rsid w:val="00C173B8"/>
    <w:rsid w:val="00C2349F"/>
    <w:rsid w:val="00C3409B"/>
    <w:rsid w:val="00C4098B"/>
    <w:rsid w:val="00C45362"/>
    <w:rsid w:val="00C47278"/>
    <w:rsid w:val="00C50F49"/>
    <w:rsid w:val="00C51E5E"/>
    <w:rsid w:val="00C552DC"/>
    <w:rsid w:val="00C61C2F"/>
    <w:rsid w:val="00C625F3"/>
    <w:rsid w:val="00C6697D"/>
    <w:rsid w:val="00C70545"/>
    <w:rsid w:val="00C70B76"/>
    <w:rsid w:val="00C71916"/>
    <w:rsid w:val="00C75A83"/>
    <w:rsid w:val="00C760B7"/>
    <w:rsid w:val="00C77179"/>
    <w:rsid w:val="00C774EF"/>
    <w:rsid w:val="00C77E7F"/>
    <w:rsid w:val="00C801AD"/>
    <w:rsid w:val="00C81833"/>
    <w:rsid w:val="00C819A3"/>
    <w:rsid w:val="00C84133"/>
    <w:rsid w:val="00C86A7F"/>
    <w:rsid w:val="00C92F56"/>
    <w:rsid w:val="00C96BEF"/>
    <w:rsid w:val="00CA0D93"/>
    <w:rsid w:val="00CA479B"/>
    <w:rsid w:val="00CA5DE3"/>
    <w:rsid w:val="00CA6EF3"/>
    <w:rsid w:val="00CA7064"/>
    <w:rsid w:val="00CA7D2D"/>
    <w:rsid w:val="00CB02ED"/>
    <w:rsid w:val="00CB0FF4"/>
    <w:rsid w:val="00CB3CDC"/>
    <w:rsid w:val="00CB435D"/>
    <w:rsid w:val="00CB6D3B"/>
    <w:rsid w:val="00CB7131"/>
    <w:rsid w:val="00CC12D1"/>
    <w:rsid w:val="00CC1C88"/>
    <w:rsid w:val="00CC3DAE"/>
    <w:rsid w:val="00CC62B3"/>
    <w:rsid w:val="00CD46B6"/>
    <w:rsid w:val="00CD5CE7"/>
    <w:rsid w:val="00CE135F"/>
    <w:rsid w:val="00CE3140"/>
    <w:rsid w:val="00CE4869"/>
    <w:rsid w:val="00CE4F10"/>
    <w:rsid w:val="00CE5878"/>
    <w:rsid w:val="00CE7F21"/>
    <w:rsid w:val="00CF2B0B"/>
    <w:rsid w:val="00CF457F"/>
    <w:rsid w:val="00CF47E7"/>
    <w:rsid w:val="00CF59FF"/>
    <w:rsid w:val="00CF5B89"/>
    <w:rsid w:val="00D10D7E"/>
    <w:rsid w:val="00D14868"/>
    <w:rsid w:val="00D148BE"/>
    <w:rsid w:val="00D21B00"/>
    <w:rsid w:val="00D22FCF"/>
    <w:rsid w:val="00D25734"/>
    <w:rsid w:val="00D25F33"/>
    <w:rsid w:val="00D262E8"/>
    <w:rsid w:val="00D2765E"/>
    <w:rsid w:val="00D30097"/>
    <w:rsid w:val="00D307DC"/>
    <w:rsid w:val="00D32A30"/>
    <w:rsid w:val="00D340CD"/>
    <w:rsid w:val="00D35DB8"/>
    <w:rsid w:val="00D41884"/>
    <w:rsid w:val="00D42E93"/>
    <w:rsid w:val="00D45320"/>
    <w:rsid w:val="00D551E8"/>
    <w:rsid w:val="00D5682B"/>
    <w:rsid w:val="00D57474"/>
    <w:rsid w:val="00D6145A"/>
    <w:rsid w:val="00D62AB0"/>
    <w:rsid w:val="00D641DD"/>
    <w:rsid w:val="00D67F48"/>
    <w:rsid w:val="00D72D08"/>
    <w:rsid w:val="00D7351A"/>
    <w:rsid w:val="00D742F0"/>
    <w:rsid w:val="00D7584C"/>
    <w:rsid w:val="00D76B33"/>
    <w:rsid w:val="00D806CD"/>
    <w:rsid w:val="00D85136"/>
    <w:rsid w:val="00D85A8E"/>
    <w:rsid w:val="00D875CB"/>
    <w:rsid w:val="00D919E6"/>
    <w:rsid w:val="00D92F4D"/>
    <w:rsid w:val="00D94B87"/>
    <w:rsid w:val="00D96D4C"/>
    <w:rsid w:val="00DA001B"/>
    <w:rsid w:val="00DA3062"/>
    <w:rsid w:val="00DA4232"/>
    <w:rsid w:val="00DA4E39"/>
    <w:rsid w:val="00DA5342"/>
    <w:rsid w:val="00DA5F75"/>
    <w:rsid w:val="00DB24AF"/>
    <w:rsid w:val="00DB2C44"/>
    <w:rsid w:val="00DB3E28"/>
    <w:rsid w:val="00DB625A"/>
    <w:rsid w:val="00DC0FB6"/>
    <w:rsid w:val="00DC1F77"/>
    <w:rsid w:val="00DC294B"/>
    <w:rsid w:val="00DC371D"/>
    <w:rsid w:val="00DC62B9"/>
    <w:rsid w:val="00DD0A02"/>
    <w:rsid w:val="00DD4D2B"/>
    <w:rsid w:val="00DD5AB5"/>
    <w:rsid w:val="00DD78D6"/>
    <w:rsid w:val="00DE2AE7"/>
    <w:rsid w:val="00DE39F6"/>
    <w:rsid w:val="00DE61C9"/>
    <w:rsid w:val="00DE64D8"/>
    <w:rsid w:val="00DF3095"/>
    <w:rsid w:val="00DF4264"/>
    <w:rsid w:val="00DF4D3C"/>
    <w:rsid w:val="00E03F04"/>
    <w:rsid w:val="00E049C2"/>
    <w:rsid w:val="00E053EF"/>
    <w:rsid w:val="00E079DF"/>
    <w:rsid w:val="00E16EBF"/>
    <w:rsid w:val="00E1726C"/>
    <w:rsid w:val="00E17CF6"/>
    <w:rsid w:val="00E32EB8"/>
    <w:rsid w:val="00E33B0A"/>
    <w:rsid w:val="00E35A62"/>
    <w:rsid w:val="00E3638E"/>
    <w:rsid w:val="00E403E0"/>
    <w:rsid w:val="00E42816"/>
    <w:rsid w:val="00E434B6"/>
    <w:rsid w:val="00E4624B"/>
    <w:rsid w:val="00E4787F"/>
    <w:rsid w:val="00E50A18"/>
    <w:rsid w:val="00E57726"/>
    <w:rsid w:val="00E60653"/>
    <w:rsid w:val="00E61963"/>
    <w:rsid w:val="00E62AC2"/>
    <w:rsid w:val="00E63962"/>
    <w:rsid w:val="00E70107"/>
    <w:rsid w:val="00E72D4A"/>
    <w:rsid w:val="00E74C73"/>
    <w:rsid w:val="00E74F30"/>
    <w:rsid w:val="00E750A8"/>
    <w:rsid w:val="00E776CD"/>
    <w:rsid w:val="00E804A0"/>
    <w:rsid w:val="00E81A57"/>
    <w:rsid w:val="00E81DEC"/>
    <w:rsid w:val="00E83CDF"/>
    <w:rsid w:val="00E86448"/>
    <w:rsid w:val="00E90831"/>
    <w:rsid w:val="00E93CC6"/>
    <w:rsid w:val="00EA04CE"/>
    <w:rsid w:val="00EA3A48"/>
    <w:rsid w:val="00EB0FC6"/>
    <w:rsid w:val="00EB6174"/>
    <w:rsid w:val="00EC12F5"/>
    <w:rsid w:val="00EC570D"/>
    <w:rsid w:val="00ED4491"/>
    <w:rsid w:val="00ED51F7"/>
    <w:rsid w:val="00EE5388"/>
    <w:rsid w:val="00EE5986"/>
    <w:rsid w:val="00EE5EB0"/>
    <w:rsid w:val="00EE646A"/>
    <w:rsid w:val="00EE6A71"/>
    <w:rsid w:val="00EE789A"/>
    <w:rsid w:val="00EF1348"/>
    <w:rsid w:val="00EF3C8E"/>
    <w:rsid w:val="00F00A9D"/>
    <w:rsid w:val="00F02DAB"/>
    <w:rsid w:val="00F06228"/>
    <w:rsid w:val="00F06917"/>
    <w:rsid w:val="00F0695B"/>
    <w:rsid w:val="00F13273"/>
    <w:rsid w:val="00F14DF8"/>
    <w:rsid w:val="00F153BB"/>
    <w:rsid w:val="00F2142A"/>
    <w:rsid w:val="00F249E2"/>
    <w:rsid w:val="00F264FC"/>
    <w:rsid w:val="00F33263"/>
    <w:rsid w:val="00F362C8"/>
    <w:rsid w:val="00F46302"/>
    <w:rsid w:val="00F47001"/>
    <w:rsid w:val="00F541EA"/>
    <w:rsid w:val="00F5476B"/>
    <w:rsid w:val="00F57E7B"/>
    <w:rsid w:val="00F61102"/>
    <w:rsid w:val="00F62094"/>
    <w:rsid w:val="00F62B8F"/>
    <w:rsid w:val="00F64F3D"/>
    <w:rsid w:val="00F652C1"/>
    <w:rsid w:val="00F6720E"/>
    <w:rsid w:val="00F709BF"/>
    <w:rsid w:val="00F716DD"/>
    <w:rsid w:val="00F73884"/>
    <w:rsid w:val="00F8173C"/>
    <w:rsid w:val="00F826F3"/>
    <w:rsid w:val="00F8284C"/>
    <w:rsid w:val="00F828F5"/>
    <w:rsid w:val="00F85D9B"/>
    <w:rsid w:val="00F93021"/>
    <w:rsid w:val="00F93190"/>
    <w:rsid w:val="00F95A31"/>
    <w:rsid w:val="00F96D7A"/>
    <w:rsid w:val="00FA132F"/>
    <w:rsid w:val="00FA13E6"/>
    <w:rsid w:val="00FA3D48"/>
    <w:rsid w:val="00FA58A8"/>
    <w:rsid w:val="00FB0B16"/>
    <w:rsid w:val="00FB1585"/>
    <w:rsid w:val="00FB27E7"/>
    <w:rsid w:val="00FB45ED"/>
    <w:rsid w:val="00FB67F8"/>
    <w:rsid w:val="00FB6AAF"/>
    <w:rsid w:val="00FC0196"/>
    <w:rsid w:val="00FC2A7D"/>
    <w:rsid w:val="00FC5E39"/>
    <w:rsid w:val="00FC6F9B"/>
    <w:rsid w:val="00FD15D9"/>
    <w:rsid w:val="00FD4196"/>
    <w:rsid w:val="00FD538C"/>
    <w:rsid w:val="00FD68E2"/>
    <w:rsid w:val="00FE4498"/>
    <w:rsid w:val="00FF185C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F3BCF"/>
  <w15:docId w15:val="{094F3C03-C2D5-44FD-884F-36B9F8D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D1"/>
    <w:rPr>
      <w:rFonts w:ascii="Times" w:hAnsi="Times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F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F4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8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6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B89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7F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7F48"/>
    <w:rPr>
      <w:rFonts w:ascii="Cambria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44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6654"/>
    <w:rPr>
      <w:rFonts w:ascii="Cambria" w:hAnsi="Cambria" w:cs="Times New Roman"/>
      <w:color w:val="243F60"/>
      <w:sz w:val="24"/>
    </w:rPr>
  </w:style>
  <w:style w:type="paragraph" w:customStyle="1" w:styleId="PhD-1">
    <w:name w:val="PhD-1"/>
    <w:basedOn w:val="Heading1"/>
    <w:uiPriority w:val="99"/>
    <w:rsid w:val="00D5682B"/>
    <w:pPr>
      <w:overflowPunct w:val="0"/>
      <w:autoSpaceDE w:val="0"/>
      <w:autoSpaceDN w:val="0"/>
      <w:adjustRightInd w:val="0"/>
      <w:spacing w:before="0" w:after="0" w:line="480" w:lineRule="auto"/>
      <w:jc w:val="center"/>
      <w:textAlignment w:val="baseline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hD-2">
    <w:name w:val="PhD-2"/>
    <w:basedOn w:val="Heading1"/>
    <w:uiPriority w:val="99"/>
    <w:rsid w:val="00D5682B"/>
    <w:pPr>
      <w:overflowPunct w:val="0"/>
      <w:autoSpaceDE w:val="0"/>
      <w:autoSpaceDN w:val="0"/>
      <w:adjustRightInd w:val="0"/>
      <w:spacing w:before="0" w:after="0" w:line="480" w:lineRule="auto"/>
      <w:textAlignment w:val="baseline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customStyle="1" w:styleId="PhD-3">
    <w:name w:val="PhD-3"/>
    <w:basedOn w:val="Strong"/>
    <w:uiPriority w:val="99"/>
    <w:rsid w:val="00D5682B"/>
    <w:rPr>
      <w:rFonts w:ascii="Times New Roman" w:hAnsi="Times New Roman" w:cs="Times New Roman"/>
      <w:b/>
      <w:bCs/>
      <w:sz w:val="24"/>
    </w:rPr>
  </w:style>
  <w:style w:type="character" w:styleId="Strong">
    <w:name w:val="Strong"/>
    <w:basedOn w:val="DefaultParagraphFont"/>
    <w:uiPriority w:val="22"/>
    <w:qFormat/>
    <w:rsid w:val="00D5682B"/>
    <w:rPr>
      <w:rFonts w:cs="Times New Roman"/>
      <w:b/>
      <w:bCs/>
    </w:rPr>
  </w:style>
  <w:style w:type="paragraph" w:customStyle="1" w:styleId="Normal1">
    <w:name w:val="Normal1"/>
    <w:uiPriority w:val="99"/>
    <w:rsid w:val="00D5682B"/>
    <w:pPr>
      <w:spacing w:line="480" w:lineRule="auto"/>
      <w:ind w:firstLine="720"/>
    </w:pPr>
    <w:rPr>
      <w:b/>
      <w:bCs/>
      <w:sz w:val="24"/>
      <w:szCs w:val="20"/>
    </w:rPr>
  </w:style>
  <w:style w:type="paragraph" w:customStyle="1" w:styleId="normal-PhD">
    <w:name w:val="normal-PhD"/>
    <w:basedOn w:val="Heading4"/>
    <w:uiPriority w:val="99"/>
    <w:rsid w:val="00D5682B"/>
    <w:pPr>
      <w:overflowPunct w:val="0"/>
      <w:autoSpaceDE w:val="0"/>
      <w:autoSpaceDN w:val="0"/>
      <w:adjustRightInd w:val="0"/>
      <w:spacing w:before="0" w:after="0" w:line="480" w:lineRule="auto"/>
      <w:textAlignment w:val="baseline"/>
    </w:pPr>
    <w:rPr>
      <w:b w:val="0"/>
      <w:bCs w:val="0"/>
      <w:sz w:val="24"/>
      <w:szCs w:val="20"/>
    </w:rPr>
  </w:style>
  <w:style w:type="paragraph" w:customStyle="1" w:styleId="PhD-caption">
    <w:name w:val="PhD-caption"/>
    <w:basedOn w:val="Caption"/>
    <w:uiPriority w:val="99"/>
    <w:rsid w:val="00D5682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Cs w:val="0"/>
      <w:sz w:val="24"/>
    </w:rPr>
  </w:style>
  <w:style w:type="paragraph" w:styleId="Caption">
    <w:name w:val="caption"/>
    <w:basedOn w:val="Normal"/>
    <w:next w:val="Normal"/>
    <w:uiPriority w:val="99"/>
    <w:qFormat/>
    <w:rsid w:val="00D5682B"/>
    <w:pPr>
      <w:spacing w:before="120" w:after="120"/>
    </w:pPr>
    <w:rPr>
      <w:b/>
      <w:bCs/>
      <w:sz w:val="20"/>
    </w:rPr>
  </w:style>
  <w:style w:type="paragraph" w:customStyle="1" w:styleId="PhD-caption-figure">
    <w:name w:val="PhD-caption-figure"/>
    <w:basedOn w:val="Normal"/>
    <w:next w:val="normal-PhD"/>
    <w:uiPriority w:val="99"/>
    <w:rsid w:val="00D5682B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6"/>
    <w:rPr>
      <w:color w:val="000000"/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F96D7A"/>
    <w:pPr>
      <w:widowControl w:val="0"/>
      <w:ind w:left="432"/>
    </w:pPr>
    <w:rPr>
      <w:rFonts w:ascii="Footlight MT Light" w:hAnsi="Footlight MT Light"/>
      <w:color w:val="auto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446"/>
    <w:rPr>
      <w:rFonts w:ascii="Times" w:hAnsi="Times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rsid w:val="00B76AEE"/>
    <w:pPr>
      <w:ind w:left="720"/>
    </w:pPr>
    <w:rPr>
      <w:rFonts w:ascii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44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3CD7"/>
    <w:rPr>
      <w:rFonts w:ascii="Times" w:hAnsi="Times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44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3CD7"/>
    <w:rPr>
      <w:rFonts w:ascii="Times" w:hAnsi="Times" w:cs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D67F48"/>
    <w:rPr>
      <w:rFonts w:cs="Times New Roman"/>
      <w:color w:val="0000FF"/>
      <w:u w:val="single"/>
    </w:rPr>
  </w:style>
  <w:style w:type="character" w:customStyle="1" w:styleId="style63">
    <w:name w:val="style63"/>
    <w:basedOn w:val="DefaultParagraphFont"/>
    <w:uiPriority w:val="99"/>
    <w:rsid w:val="002D6484"/>
    <w:rPr>
      <w:rFonts w:cs="Times New Roman"/>
    </w:rPr>
  </w:style>
  <w:style w:type="character" w:customStyle="1" w:styleId="datetime">
    <w:name w:val="datetime"/>
    <w:basedOn w:val="DefaultParagraphFont"/>
    <w:uiPriority w:val="99"/>
    <w:rsid w:val="00FF6654"/>
    <w:rPr>
      <w:rFonts w:cs="Times New Roman"/>
    </w:rPr>
  </w:style>
  <w:style w:type="paragraph" w:styleId="NormalWeb">
    <w:name w:val="Normal (Web)"/>
    <w:basedOn w:val="Normal"/>
    <w:uiPriority w:val="99"/>
    <w:rsid w:val="00FF665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url">
    <w:name w:val="url"/>
    <w:basedOn w:val="DefaultParagraphFont"/>
    <w:uiPriority w:val="99"/>
    <w:rsid w:val="00FF6654"/>
    <w:rPr>
      <w:rFonts w:cs="Times New Roman"/>
    </w:rPr>
  </w:style>
  <w:style w:type="character" w:customStyle="1" w:styleId="subhead3">
    <w:name w:val="subhead3"/>
    <w:basedOn w:val="DefaultParagraphFont"/>
    <w:uiPriority w:val="99"/>
    <w:rsid w:val="001A2A5B"/>
    <w:rPr>
      <w:rFonts w:cs="Times New Roman"/>
    </w:rPr>
  </w:style>
  <w:style w:type="character" w:customStyle="1" w:styleId="apple-converted-space">
    <w:name w:val="apple-converted-space"/>
    <w:basedOn w:val="DefaultParagraphFont"/>
    <w:rsid w:val="0050208F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F0D60"/>
    <w:rPr>
      <w:rFonts w:cs="Times New Roman"/>
    </w:rPr>
  </w:style>
  <w:style w:type="character" w:customStyle="1" w:styleId="uistorymessage">
    <w:name w:val="uistory_message"/>
    <w:basedOn w:val="DefaultParagraphFont"/>
    <w:uiPriority w:val="99"/>
    <w:rsid w:val="00803B6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74C73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762FB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B906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06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0624"/>
    <w:rPr>
      <w:rFonts w:ascii="Times" w:hAnsi="Times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90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90624"/>
    <w:rPr>
      <w:rFonts w:ascii="Times" w:hAnsi="Times" w:cs="Times New Roman"/>
      <w:b/>
      <w:bCs/>
      <w:color w:val="000000"/>
    </w:rPr>
  </w:style>
  <w:style w:type="paragraph" w:customStyle="1" w:styleId="ResumeSections">
    <w:name w:val="Resume Sections"/>
    <w:basedOn w:val="Heading1"/>
    <w:rsid w:val="00351153"/>
    <w:pPr>
      <w:tabs>
        <w:tab w:val="right" w:leader="underscore" w:pos="9360"/>
      </w:tabs>
      <w:spacing w:before="0" w:after="100"/>
    </w:pPr>
    <w:rPr>
      <w:rFonts w:ascii="Garamond" w:hAnsi="Garamond" w:cs="Times New Roman"/>
      <w:bCs w:val="0"/>
      <w:color w:val="auto"/>
      <w:kern w:val="0"/>
      <w:sz w:val="22"/>
      <w:szCs w:val="20"/>
    </w:rPr>
  </w:style>
  <w:style w:type="table" w:styleId="TableGrid">
    <w:name w:val="Table Grid"/>
    <w:basedOn w:val="TableNormal"/>
    <w:uiPriority w:val="59"/>
    <w:rsid w:val="003A214F"/>
    <w:pPr>
      <w:widowControl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02FC"/>
    <w:rPr>
      <w:rFonts w:ascii="Times" w:hAnsi="Times"/>
      <w:color w:val="000000"/>
      <w:sz w:val="24"/>
      <w:szCs w:val="20"/>
    </w:rPr>
  </w:style>
  <w:style w:type="character" w:customStyle="1" w:styleId="il">
    <w:name w:val="il"/>
    <w:basedOn w:val="DefaultParagraphFont"/>
    <w:rsid w:val="00BE5B44"/>
  </w:style>
  <w:style w:type="character" w:styleId="PageNumber">
    <w:name w:val="page number"/>
    <w:basedOn w:val="DefaultParagraphFont"/>
    <w:uiPriority w:val="99"/>
    <w:semiHidden/>
    <w:unhideWhenUsed/>
    <w:rsid w:val="008A3FF9"/>
  </w:style>
  <w:style w:type="character" w:styleId="UnresolvedMention">
    <w:name w:val="Unresolved Mention"/>
    <w:basedOn w:val="DefaultParagraphFont"/>
    <w:uiPriority w:val="99"/>
    <w:semiHidden/>
    <w:unhideWhenUsed/>
    <w:rsid w:val="006B2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9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423-023-10294-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978-3-030-81222-5_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639-021-10601-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109/VRW58643.2023.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%3A%2F%2Fdoi.org%2F10.1111%2Fbjet.13417&amp;data=05%7C02%7CDeborah.Cockerham%40unt.edu%7Cb07db658da184c5760df08dbfe453e84%7C70de199207c6480fa318a1afcba03983%7C0%7C0%7C638383345587588439%7CUnknown%7CTWFpbGZsb3d8eyJWIjoiMC4wLjAwMDAiLCJQIjoiV2luMzIiLCJBTiI6Ik1haWwiLCJXVCI6Mn0%3D%7C3000%7C%7C%7C&amp;sdata=tOiHauiUd4VODx9ByGQrQSZ22tRb6a6mh2uxOzb33OU%3D&amp;reserved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cholar.google.com/citations?view_op=search_authors&amp;mauthors=deborah+cockerham&amp;hl=en&amp;oi=ao" TargetMode="External"/><Relationship Id="rId1" Type="http://schemas.openxmlformats.org/officeDocument/2006/relationships/hyperlink" Target="mailto:deborah.cockerham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A614-E487-463C-BCDF-011245F0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14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Template_No Border</vt:lpstr>
    </vt:vector>
  </TitlesOfParts>
  <Company>University of Florida</Company>
  <LinksUpToDate>false</LinksUpToDate>
  <CharactersWithSpaces>29498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Template_No Border</dc:title>
  <dc:subject/>
  <dc:creator>Career Prep Etsy</dc:creator>
  <cp:keywords/>
  <dc:description/>
  <cp:lastModifiedBy>Debbie Cockerham</cp:lastModifiedBy>
  <cp:revision>8</cp:revision>
  <cp:lastPrinted>2022-04-04T15:37:00Z</cp:lastPrinted>
  <dcterms:created xsi:type="dcterms:W3CDTF">2023-05-17T05:20:00Z</dcterms:created>
  <dcterms:modified xsi:type="dcterms:W3CDTF">2024-01-09T01:59:00Z</dcterms:modified>
</cp:coreProperties>
</file>